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pict>
          <v:shape id="_x0000_s1025" o:spid="_x0000_s1025" o:spt="75" type="#_x0000_t75" style="position:absolute;left:0pt;margin-left:940pt;margin-top:899pt;height:29pt;width:3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default" w:ascii="Times New Roman" w:hAnsi="Times New Roman" w:cs="Times New Roman"/>
          <w:color w:val="auto"/>
          <w:sz w:val="21"/>
          <w:szCs w:val="21"/>
        </w:rPr>
        <w:t>2018-2019学年度第一学期期末九年级英语试卷</w:t>
      </w:r>
    </w:p>
    <w:p>
      <w:pPr>
        <w:pStyle w:val="11"/>
        <w:numPr>
          <w:ilvl w:val="0"/>
          <w:numId w:val="1"/>
        </w:numPr>
        <w:spacing w:line="240" w:lineRule="auto"/>
        <w:ind w:firstLine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听力理解（略）</w:t>
      </w:r>
    </w:p>
    <w:p>
      <w:pPr>
        <w:pStyle w:val="11"/>
        <w:numPr>
          <w:ilvl w:val="0"/>
          <w:numId w:val="1"/>
        </w:numPr>
        <w:spacing w:line="240" w:lineRule="auto"/>
        <w:ind w:firstLine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单项选择（本大题15小题，每小题1分，共15分）</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31. Robert is good at playing piano although he is only 11-year-old boy.</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   A. /</w:t>
      </w:r>
      <w:r>
        <w:rPr>
          <w:rFonts w:hint="eastAsia" w:ascii="Times New Roman" w:hAnsi="Times New Roman" w:eastAsia="微软雅黑" w:cs="Times New Roman"/>
          <w:color w:val="auto"/>
          <w:sz w:val="21"/>
          <w:szCs w:val="21"/>
          <w:lang w:val="en-US" w:eastAsia="zh-CN"/>
        </w:rPr>
        <w:t>;</w:t>
      </w:r>
      <w:r>
        <w:rPr>
          <w:rFonts w:hint="default" w:ascii="Times New Roman" w:hAnsi="Times New Roman" w:eastAsia="微软雅黑" w:cs="Times New Roman"/>
          <w:color w:val="auto"/>
          <w:sz w:val="21"/>
          <w:szCs w:val="21"/>
        </w:rPr>
        <w:t xml:space="preserve"> the   B. the; an   C. a; /   D. the; the</w:t>
      </w:r>
    </w:p>
    <w:p>
      <w:pPr>
        <w:pStyle w:val="5"/>
        <w:shd w:val="clear" w:color="auto" w:fill="FFFFFF"/>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32. — Where is Hook Juliet?</w:t>
      </w:r>
    </w:p>
    <w:p>
      <w:pPr>
        <w:pStyle w:val="5"/>
        <w:shd w:val="clear" w:color="auto" w:fill="FFFFFF"/>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 I’ve no idea. He ran out ______ he answered a phone call.</w:t>
      </w:r>
    </w:p>
    <w:p>
      <w:pPr>
        <w:pStyle w:val="5"/>
        <w:shd w:val="clear" w:color="auto" w:fill="FFFFFF"/>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A. since               B. until   C. before               D. as soon as</w:t>
      </w:r>
    </w:p>
    <w:p>
      <w:pPr>
        <w:pStyle w:val="2"/>
        <w:spacing w:line="240" w:lineRule="auto"/>
        <w:rPr>
          <w:rFonts w:hint="default" w:ascii="Times New Roman" w:hAnsi="Times New Roman" w:cs="Times New Roman"/>
          <w:color w:val="auto"/>
          <w:sz w:val="21"/>
          <w:szCs w:val="21"/>
        </w:rPr>
      </w:pPr>
      <w:r>
        <w:rPr>
          <w:rFonts w:hint="default" w:ascii="Times New Roman" w:hAnsi="Times New Roman" w:cs="Times New Roman"/>
          <w:b/>
          <w:color w:val="auto"/>
          <w:sz w:val="21"/>
          <w:szCs w:val="21"/>
        </w:rPr>
        <w:t>33.</w:t>
      </w:r>
      <w:r>
        <w:rPr>
          <w:rFonts w:hint="default" w:ascii="Times New Roman" w:hAnsi="Times New Roman" w:cs="Times New Roman"/>
          <w:color w:val="auto"/>
          <w:sz w:val="21"/>
          <w:szCs w:val="21"/>
        </w:rPr>
        <w:t>Guess what! Susan's 9－year－old brother managed to solve the maths problem by________.</w:t>
      </w:r>
    </w:p>
    <w:p>
      <w:pPr>
        <w:pStyle w:val="2"/>
        <w:spacing w:line="24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A．myself                        B．himself</w:t>
      </w:r>
    </w:p>
    <w:p>
      <w:pPr>
        <w:spacing w:line="240" w:lineRule="auto"/>
        <w:ind w:firstLine="420" w:firstLineChars="20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C．herself                        D．themselves</w:t>
      </w:r>
    </w:p>
    <w:p>
      <w:pPr>
        <w:spacing w:line="240" w:lineRule="auto"/>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34.If you</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to the party,you’ll have a great time.</w:t>
      </w:r>
    </w:p>
    <w:p>
      <w:pPr>
        <w:spacing w:line="240" w:lineRule="auto"/>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A.will go         B went    C.go      D going</w:t>
      </w:r>
    </w:p>
    <w:p>
      <w:pPr>
        <w:pStyle w:val="2"/>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35. Mrs Brown has such a terrible________ that she has forgotten her neighbour's name again.</w:t>
      </w:r>
    </w:p>
    <w:p>
      <w:pPr>
        <w:pStyle w:val="2"/>
        <w:spacing w:line="24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A．memory  B．decision</w:t>
      </w:r>
    </w:p>
    <w:p>
      <w:pPr>
        <w:pStyle w:val="2"/>
        <w:spacing w:line="24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C．method  D．reason</w:t>
      </w:r>
    </w:p>
    <w:p>
      <w:pPr>
        <w:pStyle w:val="5"/>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cs="Times New Roman"/>
          <w:color w:val="auto"/>
          <w:sz w:val="21"/>
          <w:szCs w:val="21"/>
        </w:rPr>
        <w:t>36.</w:t>
      </w:r>
      <w:r>
        <w:rPr>
          <w:rFonts w:hint="default" w:ascii="Times New Roman" w:hAnsi="Times New Roman" w:eastAsia="微软雅黑" w:cs="Times New Roman"/>
          <w:color w:val="auto"/>
          <w:sz w:val="21"/>
          <w:szCs w:val="21"/>
        </w:rPr>
        <w:t xml:space="preserve"> -- Remember this, children. __________ careful you are, _________ mistakes</w:t>
      </w:r>
      <w:r>
        <w:rPr>
          <w:rFonts w:hint="eastAsia" w:ascii="Times New Roman" w:hAnsi="Times New Roman" w:eastAsia="微软雅黑" w:cs="Times New Roman"/>
          <w:color w:val="auto"/>
          <w:sz w:val="21"/>
          <w:szCs w:val="21"/>
          <w:lang w:val="en-US" w:eastAsia="zh-CN"/>
        </w:rPr>
        <w:t xml:space="preserve"> </w:t>
      </w:r>
      <w:r>
        <w:rPr>
          <w:rFonts w:hint="default" w:ascii="Times New Roman" w:hAnsi="Times New Roman" w:eastAsia="微软雅黑" w:cs="Times New Roman"/>
          <w:color w:val="auto"/>
          <w:sz w:val="21"/>
          <w:szCs w:val="21"/>
        </w:rPr>
        <w:t>you will make.</w:t>
      </w:r>
    </w:p>
    <w:p>
      <w:pPr>
        <w:pStyle w:val="5"/>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　--We know, Mr. Li.</w:t>
      </w:r>
    </w:p>
    <w:p>
      <w:pPr>
        <w:pStyle w:val="5"/>
        <w:spacing w:before="0" w:beforeAutospacing="0" w:after="0" w:afterAutospacing="0" w:line="240" w:lineRule="auto"/>
        <w:ind w:firstLine="450"/>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A.The more; the more　 B. The fewer; the more. 　</w:t>
      </w:r>
    </w:p>
    <w:p>
      <w:pPr>
        <w:pStyle w:val="5"/>
        <w:spacing w:before="0" w:beforeAutospacing="0" w:after="0" w:afterAutospacing="0" w:line="240" w:lineRule="auto"/>
        <w:ind w:firstLine="450"/>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C. The more; the fewer. 　D.The less; the less</w:t>
      </w:r>
    </w:p>
    <w:p>
      <w:pPr>
        <w:pStyle w:val="2"/>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37. —We need to discuss when we should go.</w:t>
      </w:r>
    </w:p>
    <w:p>
      <w:pPr>
        <w:pStyle w:val="2"/>
        <w:spacing w:line="24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 know，but not today.I________ an important meeting.</w:t>
      </w:r>
    </w:p>
    <w:p>
      <w:pPr>
        <w:pStyle w:val="2"/>
        <w:spacing w:line="24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A．attend  B．attended</w:t>
      </w:r>
    </w:p>
    <w:p>
      <w:pPr>
        <w:spacing w:line="240" w:lineRule="auto"/>
        <w:ind w:firstLine="420" w:firstLineChars="20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C．will attend  D．was attending</w:t>
      </w:r>
    </w:p>
    <w:tbl>
      <w:tblPr>
        <w:tblStyle w:val="7"/>
        <w:tblW w:w="8218" w:type="dxa"/>
        <w:tblCellSpacing w:w="0" w:type="dxa"/>
        <w:tblInd w:w="150" w:type="dxa"/>
        <w:shd w:val="clear" w:color="auto" w:fill="FFFFFF"/>
        <w:tblLayout w:type="fixed"/>
        <w:tblCellMar>
          <w:top w:w="150" w:type="dxa"/>
          <w:left w:w="0" w:type="dxa"/>
          <w:bottom w:w="150" w:type="dxa"/>
          <w:right w:w="0" w:type="dxa"/>
        </w:tblCellMar>
      </w:tblPr>
      <w:tblGrid>
        <w:gridCol w:w="8218"/>
      </w:tblGrid>
      <w:tr>
        <w:tblPrEx>
          <w:shd w:val="clear" w:color="auto" w:fill="FFFFFF"/>
          <w:tblLayout w:type="fixed"/>
          <w:tblCellMar>
            <w:top w:w="150" w:type="dxa"/>
            <w:left w:w="0" w:type="dxa"/>
            <w:bottom w:w="150" w:type="dxa"/>
            <w:right w:w="0" w:type="dxa"/>
          </w:tblCellMar>
        </w:tblPrEx>
        <w:trPr>
          <w:trHeight w:val="779" w:hRule="atLeast"/>
          <w:tblCellSpacing w:w="0" w:type="dxa"/>
        </w:trPr>
        <w:tc>
          <w:tcPr>
            <w:tcW w:w="8218" w:type="dxa"/>
            <w:shd w:val="clear" w:color="auto" w:fill="FFFFFF"/>
            <w:vAlign w:val="center"/>
          </w:tcPr>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38.—Did you go to Jim's birthday party?       </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—No, I_______.</w:t>
            </w:r>
          </w:p>
        </w:tc>
      </w:tr>
      <w:tr>
        <w:tblPrEx>
          <w:tblLayout w:type="fixed"/>
          <w:tblCellMar>
            <w:top w:w="150" w:type="dxa"/>
            <w:left w:w="0" w:type="dxa"/>
            <w:bottom w:w="150" w:type="dxa"/>
            <w:right w:w="0" w:type="dxa"/>
          </w:tblCellMar>
        </w:tblPrEx>
        <w:trPr>
          <w:trHeight w:val="1558" w:hRule="atLeast"/>
          <w:tblCellSpacing w:w="0" w:type="dxa"/>
        </w:trPr>
        <w:tc>
          <w:tcPr>
            <w:tcW w:w="8218" w:type="dxa"/>
            <w:shd w:val="clear" w:color="auto" w:fill="FFFFFF"/>
            <w:vAlign w:val="center"/>
          </w:tcPr>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A. am not invited  </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B. wasn't invited  </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C. haven't invited  </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D. didn't invite</w:t>
            </w:r>
          </w:p>
        </w:tc>
      </w:tr>
    </w:tbl>
    <w:p>
      <w:pPr>
        <w:spacing w:line="240" w:lineRule="auto"/>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39. Although it's raining,</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we will go to the park as usual.</w:t>
      </w:r>
    </w:p>
    <w:p>
      <w:pPr>
        <w:spacing w:line="240" w:lineRule="auto"/>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A,but          B,/   C,so     D, and</w:t>
      </w:r>
    </w:p>
    <w:p>
      <w:pPr>
        <w:spacing w:line="240" w:lineRule="auto"/>
        <w:rPr>
          <w:rFonts w:hint="default" w:ascii="Times New Roman" w:hAnsi="Times New Roman" w:eastAsia="宋体" w:cs="Times New Roman"/>
          <w:color w:val="auto"/>
          <w:kern w:val="0"/>
          <w:sz w:val="21"/>
          <w:szCs w:val="21"/>
        </w:rPr>
      </w:pPr>
      <w:r>
        <w:rPr>
          <w:rFonts w:hint="default" w:ascii="Times New Roman" w:hAnsi="Times New Roman" w:cs="Times New Roman"/>
          <w:color w:val="auto"/>
          <w:sz w:val="21"/>
          <w:szCs w:val="21"/>
        </w:rPr>
        <w:t>40.</w:t>
      </w:r>
      <w:r>
        <w:rPr>
          <w:rFonts w:hint="default" w:ascii="Times New Roman" w:hAnsi="Times New Roman" w:eastAsia="微软雅黑" w:cs="Times New Roman"/>
          <w:color w:val="auto"/>
          <w:kern w:val="0"/>
          <w:sz w:val="21"/>
          <w:szCs w:val="21"/>
          <w:shd w:val="clear" w:color="auto" w:fill="FFFFFF"/>
        </w:rPr>
        <w:t>He was so _____when he heard the ____ ___ news that he got the first prize in the contest．</w:t>
      </w:r>
    </w:p>
    <w:tbl>
      <w:tblPr>
        <w:tblStyle w:val="7"/>
        <w:tblW w:w="8336" w:type="dxa"/>
        <w:tblInd w:w="0" w:type="dxa"/>
        <w:shd w:val="clear" w:color="auto" w:fill="FFFFFF"/>
        <w:tblLayout w:type="fixed"/>
        <w:tblCellMar>
          <w:top w:w="15" w:type="dxa"/>
          <w:left w:w="15" w:type="dxa"/>
          <w:bottom w:w="15" w:type="dxa"/>
          <w:right w:w="15" w:type="dxa"/>
        </w:tblCellMar>
      </w:tblPr>
      <w:tblGrid>
        <w:gridCol w:w="218"/>
        <w:gridCol w:w="444"/>
        <w:gridCol w:w="3501"/>
        <w:gridCol w:w="218"/>
        <w:gridCol w:w="444"/>
        <w:gridCol w:w="3511"/>
      </w:tblGrid>
      <w:tr>
        <w:tblPrEx>
          <w:shd w:val="clear" w:color="auto" w:fill="FFFFFF"/>
          <w:tblLayout w:type="fixed"/>
          <w:tblCellMar>
            <w:top w:w="15" w:type="dxa"/>
            <w:left w:w="15" w:type="dxa"/>
            <w:bottom w:w="15" w:type="dxa"/>
            <w:right w:w="15" w:type="dxa"/>
          </w:tblCellMar>
        </w:tblPrEx>
        <w:tc>
          <w:tcPr>
            <w:tcW w:w="218" w:type="dxa"/>
            <w:shd w:val="clear" w:color="auto" w:fill="FFFFFF"/>
            <w:vAlign w:val="center"/>
          </w:tcPr>
          <w:p>
            <w:pPr>
              <w:widowControl/>
              <w:spacing w:line="240" w:lineRule="auto"/>
              <w:jc w:val="left"/>
              <w:rPr>
                <w:rFonts w:hint="default" w:ascii="Times New Roman" w:hAnsi="Times New Roman" w:eastAsia="微软雅黑" w:cs="Times New Roman"/>
                <w:color w:val="auto"/>
                <w:kern w:val="0"/>
                <w:sz w:val="21"/>
                <w:szCs w:val="21"/>
              </w:rPr>
            </w:pPr>
          </w:p>
        </w:tc>
        <w:tc>
          <w:tcPr>
            <w:tcW w:w="444" w:type="dxa"/>
            <w:shd w:val="clear" w:color="auto" w:fill="FFFFFF"/>
            <w:vAlign w:val="center"/>
          </w:tcPr>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A．</w:t>
            </w:r>
          </w:p>
        </w:tc>
        <w:tc>
          <w:tcPr>
            <w:tcW w:w="3501" w:type="dxa"/>
            <w:shd w:val="clear" w:color="auto" w:fill="FFFFFF"/>
            <w:vAlign w:val="center"/>
          </w:tcPr>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exciting，exciting</w:t>
            </w:r>
          </w:p>
        </w:tc>
        <w:tc>
          <w:tcPr>
            <w:tcW w:w="218" w:type="dxa"/>
            <w:shd w:val="clear" w:color="auto" w:fill="FFFFFF"/>
            <w:vAlign w:val="center"/>
          </w:tcPr>
          <w:p>
            <w:pPr>
              <w:widowControl/>
              <w:spacing w:line="240" w:lineRule="auto"/>
              <w:jc w:val="left"/>
              <w:rPr>
                <w:rFonts w:hint="default" w:ascii="Times New Roman" w:hAnsi="Times New Roman" w:eastAsia="微软雅黑" w:cs="Times New Roman"/>
                <w:color w:val="auto"/>
                <w:kern w:val="0"/>
                <w:sz w:val="21"/>
                <w:szCs w:val="21"/>
              </w:rPr>
            </w:pPr>
          </w:p>
        </w:tc>
        <w:tc>
          <w:tcPr>
            <w:tcW w:w="444" w:type="dxa"/>
            <w:shd w:val="clear" w:color="auto" w:fill="FFFFFF"/>
            <w:vAlign w:val="center"/>
          </w:tcPr>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B．</w:t>
            </w:r>
          </w:p>
        </w:tc>
        <w:tc>
          <w:tcPr>
            <w:tcW w:w="3511" w:type="dxa"/>
            <w:shd w:val="clear" w:color="auto" w:fill="FFFFFF"/>
            <w:vAlign w:val="center"/>
          </w:tcPr>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exciting，excited</w:t>
            </w:r>
          </w:p>
        </w:tc>
      </w:tr>
      <w:tr>
        <w:tblPrEx>
          <w:tblLayout w:type="fixed"/>
          <w:tblCellMar>
            <w:top w:w="15" w:type="dxa"/>
            <w:left w:w="15" w:type="dxa"/>
            <w:bottom w:w="15" w:type="dxa"/>
            <w:right w:w="15" w:type="dxa"/>
          </w:tblCellMar>
        </w:tblPrEx>
        <w:tc>
          <w:tcPr>
            <w:tcW w:w="218" w:type="dxa"/>
            <w:shd w:val="clear" w:color="auto" w:fill="FFFFFF"/>
            <w:vAlign w:val="center"/>
          </w:tcPr>
          <w:p>
            <w:pPr>
              <w:widowControl/>
              <w:spacing w:line="240" w:lineRule="auto"/>
              <w:jc w:val="left"/>
              <w:rPr>
                <w:rFonts w:hint="default" w:ascii="Times New Roman" w:hAnsi="Times New Roman" w:eastAsia="微软雅黑" w:cs="Times New Roman"/>
                <w:color w:val="auto"/>
                <w:kern w:val="0"/>
                <w:sz w:val="21"/>
                <w:szCs w:val="21"/>
              </w:rPr>
            </w:pPr>
          </w:p>
        </w:tc>
        <w:tc>
          <w:tcPr>
            <w:tcW w:w="444" w:type="dxa"/>
            <w:shd w:val="clear" w:color="auto" w:fill="FFFFFF"/>
            <w:vAlign w:val="center"/>
          </w:tcPr>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C．</w:t>
            </w:r>
          </w:p>
        </w:tc>
        <w:tc>
          <w:tcPr>
            <w:tcW w:w="3501" w:type="dxa"/>
            <w:shd w:val="clear" w:color="auto" w:fill="FFFFFF"/>
            <w:vAlign w:val="center"/>
          </w:tcPr>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excited，excited</w:t>
            </w:r>
          </w:p>
        </w:tc>
        <w:tc>
          <w:tcPr>
            <w:tcW w:w="218" w:type="dxa"/>
            <w:shd w:val="clear" w:color="auto" w:fill="FFFFFF"/>
            <w:vAlign w:val="center"/>
          </w:tcPr>
          <w:p>
            <w:pPr>
              <w:widowControl/>
              <w:spacing w:line="240" w:lineRule="auto"/>
              <w:jc w:val="left"/>
              <w:rPr>
                <w:rFonts w:hint="default" w:ascii="Times New Roman" w:hAnsi="Times New Roman" w:eastAsia="微软雅黑" w:cs="Times New Roman"/>
                <w:color w:val="auto"/>
                <w:kern w:val="0"/>
                <w:sz w:val="21"/>
                <w:szCs w:val="21"/>
              </w:rPr>
            </w:pPr>
          </w:p>
        </w:tc>
        <w:tc>
          <w:tcPr>
            <w:tcW w:w="444" w:type="dxa"/>
            <w:shd w:val="clear" w:color="auto" w:fill="FFFFFF"/>
            <w:vAlign w:val="center"/>
          </w:tcPr>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D．</w:t>
            </w:r>
          </w:p>
        </w:tc>
        <w:tc>
          <w:tcPr>
            <w:tcW w:w="3511" w:type="dxa"/>
            <w:shd w:val="clear" w:color="auto" w:fill="FFFFFF"/>
            <w:vAlign w:val="center"/>
          </w:tcPr>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excited，exciting</w:t>
            </w:r>
          </w:p>
        </w:tc>
      </w:tr>
    </w:tbl>
    <w:p>
      <w:pPr>
        <w:spacing w:line="240" w:lineRule="auto"/>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41. </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the noisy city,this small village is silent.</w:t>
      </w:r>
    </w:p>
    <w:p>
      <w:pPr>
        <w:spacing w:line="240" w:lineRule="auto"/>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A. Compared with  B. Instead of  C.Because of  D.According to</w:t>
      </w:r>
    </w:p>
    <w:p>
      <w:pPr>
        <w:pStyle w:val="2"/>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42.</w:t>
      </w:r>
      <w:r>
        <w:rPr>
          <w:rFonts w:hint="default" w:ascii="Times New Roman" w:hAnsi="Times New Roman" w:cs="Times New Roman"/>
          <w:b/>
          <w:color w:val="auto"/>
          <w:sz w:val="21"/>
          <w:szCs w:val="21"/>
        </w:rPr>
        <w:t xml:space="preserve"> .</w:t>
      </w:r>
      <w:r>
        <w:rPr>
          <w:rFonts w:hint="default" w:ascii="Times New Roman" w:hAnsi="Times New Roman" w:cs="Times New Roman"/>
          <w:color w:val="auto"/>
          <w:sz w:val="21"/>
          <w:szCs w:val="21"/>
        </w:rPr>
        <w:t>The club________ at the beginning of this year and it has many members now.</w:t>
      </w:r>
    </w:p>
    <w:p>
      <w:pPr>
        <w:pStyle w:val="2"/>
        <w:spacing w:line="24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A．starts  B．is started</w:t>
      </w:r>
    </w:p>
    <w:p>
      <w:pPr>
        <w:pStyle w:val="2"/>
        <w:spacing w:line="24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C．will be started  D．was started</w:t>
      </w:r>
    </w:p>
    <w:p>
      <w:pPr>
        <w:pStyle w:val="2"/>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43.</w:t>
      </w:r>
      <w:r>
        <w:rPr>
          <w:rFonts w:hint="default" w:ascii="Times New Roman" w:hAnsi="Times New Roman" w:cs="Times New Roman"/>
          <w:b/>
          <w:color w:val="auto"/>
          <w:sz w:val="21"/>
          <w:szCs w:val="21"/>
        </w:rPr>
        <w:t>.</w:t>
      </w:r>
      <w:r>
        <w:rPr>
          <w:rFonts w:hint="default" w:ascii="Times New Roman" w:hAnsi="Times New Roman" w:cs="Times New Roman"/>
          <w:color w:val="auto"/>
          <w:sz w:val="21"/>
          <w:szCs w:val="21"/>
        </w:rPr>
        <w:t>Please pass me the skirt ________ has a Mickey Mouse on it.</w:t>
      </w:r>
    </w:p>
    <w:p>
      <w:pPr>
        <w:pStyle w:val="2"/>
        <w:spacing w:line="24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A．whom  B．</w:t>
      </w:r>
      <w:r>
        <w:rPr>
          <w:rFonts w:hint="eastAsia" w:ascii="Times New Roman" w:hAnsi="Times New Roman" w:cs="Times New Roman"/>
          <w:color w:val="auto"/>
          <w:sz w:val="21"/>
          <w:szCs w:val="21"/>
          <w:lang w:val="en-US" w:eastAsia="zh-CN"/>
        </w:rPr>
        <w:t>w</w:t>
      </w:r>
      <w:r>
        <w:rPr>
          <w:rFonts w:hint="default" w:ascii="Times New Roman" w:hAnsi="Times New Roman" w:cs="Times New Roman"/>
          <w:color w:val="auto"/>
          <w:sz w:val="21"/>
          <w:szCs w:val="21"/>
        </w:rPr>
        <w:t>ho</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C．which  D．/ </w:t>
      </w:r>
    </w:p>
    <w:tbl>
      <w:tblPr>
        <w:tblStyle w:val="7"/>
        <w:tblpPr w:leftFromText="180" w:rightFromText="180" w:vertAnchor="text" w:horzAnchor="margin" w:tblpY="113"/>
        <w:tblW w:w="9495" w:type="dxa"/>
        <w:tblCellSpacing w:w="0" w:type="dxa"/>
        <w:tblInd w:w="0" w:type="dxa"/>
        <w:shd w:val="clear" w:color="auto" w:fill="FFFFFF"/>
        <w:tblLayout w:type="fixed"/>
        <w:tblCellMar>
          <w:top w:w="150" w:type="dxa"/>
          <w:left w:w="0" w:type="dxa"/>
          <w:bottom w:w="150" w:type="dxa"/>
          <w:right w:w="0" w:type="dxa"/>
        </w:tblCellMar>
      </w:tblPr>
      <w:tblGrid>
        <w:gridCol w:w="9495"/>
      </w:tblGrid>
      <w:tr>
        <w:tblPrEx>
          <w:tblLayout w:type="fixed"/>
          <w:tblCellMar>
            <w:top w:w="150" w:type="dxa"/>
            <w:left w:w="0" w:type="dxa"/>
            <w:bottom w:w="150" w:type="dxa"/>
            <w:right w:w="0" w:type="dxa"/>
          </w:tblCellMar>
        </w:tblPrEx>
        <w:trPr>
          <w:trHeight w:val="406" w:hRule="atLeast"/>
          <w:tblCellSpacing w:w="0" w:type="dxa"/>
        </w:trPr>
        <w:tc>
          <w:tcPr>
            <w:tcW w:w="9495" w:type="dxa"/>
            <w:shd w:val="clear" w:color="auto" w:fill="FFFFFF"/>
            <w:vAlign w:val="center"/>
          </w:tcPr>
          <w:p>
            <w:pPr>
              <w:widowControl/>
              <w:wordWrap w:val="0"/>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44.In many places, the old over 90 _____  by the government.</w:t>
            </w:r>
          </w:p>
        </w:tc>
      </w:tr>
      <w:tr>
        <w:tblPrEx>
          <w:tblLayout w:type="fixed"/>
          <w:tblCellMar>
            <w:top w:w="150" w:type="dxa"/>
            <w:left w:w="0" w:type="dxa"/>
            <w:bottom w:w="150" w:type="dxa"/>
            <w:right w:w="0" w:type="dxa"/>
          </w:tblCellMar>
        </w:tblPrEx>
        <w:trPr>
          <w:trHeight w:val="813" w:hRule="atLeast"/>
          <w:tblCellSpacing w:w="0" w:type="dxa"/>
        </w:trPr>
        <w:tc>
          <w:tcPr>
            <w:tcW w:w="9495" w:type="dxa"/>
            <w:shd w:val="clear" w:color="auto" w:fill="FFFFFF"/>
            <w:vAlign w:val="center"/>
          </w:tcPr>
          <w:p>
            <w:pPr>
              <w:widowControl/>
              <w:wordWrap w:val="0"/>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A. is taking good care   B. are taken good care of </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C. is taking good care of   D. are taken good care</w:t>
            </w:r>
          </w:p>
        </w:tc>
      </w:tr>
    </w:tbl>
    <w:tbl>
      <w:tblPr>
        <w:tblStyle w:val="7"/>
        <w:tblpPr w:leftFromText="180" w:rightFromText="180" w:vertAnchor="text" w:horzAnchor="page" w:tblpX="1781" w:tblpY="299"/>
        <w:tblOverlap w:val="never"/>
        <w:tblW w:w="9750" w:type="dxa"/>
        <w:tblCellSpacing w:w="0" w:type="dxa"/>
        <w:tblInd w:w="0" w:type="dxa"/>
        <w:shd w:val="clear" w:color="auto" w:fill="FFFFFF"/>
        <w:tblLayout w:type="fixed"/>
        <w:tblCellMar>
          <w:top w:w="150" w:type="dxa"/>
          <w:left w:w="0" w:type="dxa"/>
          <w:bottom w:w="150" w:type="dxa"/>
          <w:right w:w="0" w:type="dxa"/>
        </w:tblCellMar>
      </w:tblPr>
      <w:tblGrid>
        <w:gridCol w:w="9750"/>
      </w:tblGrid>
      <w:tr>
        <w:tblPrEx>
          <w:tblLayout w:type="fixed"/>
          <w:tblCellMar>
            <w:top w:w="150" w:type="dxa"/>
            <w:left w:w="0" w:type="dxa"/>
            <w:bottom w:w="150" w:type="dxa"/>
            <w:right w:w="0" w:type="dxa"/>
          </w:tblCellMar>
        </w:tblPrEx>
        <w:trPr>
          <w:tblCellSpacing w:w="0" w:type="dxa"/>
        </w:trPr>
        <w:tc>
          <w:tcPr>
            <w:tcW w:w="9750" w:type="dxa"/>
            <w:shd w:val="clear" w:color="auto" w:fill="FFFFFF"/>
            <w:vAlign w:val="center"/>
          </w:tcPr>
          <w:p>
            <w:pPr>
              <w:widowControl/>
              <w:wordWrap w:val="0"/>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45.— Thank you so much for the book you sent me. </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 _____</w:t>
            </w:r>
          </w:p>
        </w:tc>
      </w:tr>
      <w:tr>
        <w:tblPrEx>
          <w:tblLayout w:type="fixed"/>
          <w:tblCellMar>
            <w:top w:w="150" w:type="dxa"/>
            <w:left w:w="0" w:type="dxa"/>
            <w:bottom w:w="150" w:type="dxa"/>
            <w:right w:w="0" w:type="dxa"/>
          </w:tblCellMar>
        </w:tblPrEx>
        <w:trPr>
          <w:tblCellSpacing w:w="0" w:type="dxa"/>
        </w:trPr>
        <w:tc>
          <w:tcPr>
            <w:tcW w:w="9750" w:type="dxa"/>
            <w:shd w:val="clear" w:color="auto" w:fill="FFFFFF"/>
            <w:vAlign w:val="center"/>
          </w:tcPr>
          <w:p>
            <w:pPr>
              <w:widowControl/>
              <w:wordWrap w:val="0"/>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A. No, thanks. </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B. I'm glad you like it. </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C. Please don't say so. </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D. No, it's not so good.</w:t>
            </w:r>
          </w:p>
        </w:tc>
      </w:tr>
    </w:tbl>
    <w:p>
      <w:pPr>
        <w:spacing w:line="240" w:lineRule="auto"/>
        <w:jc w:val="left"/>
        <w:rPr>
          <w:rFonts w:hint="default" w:ascii="Times New Roman" w:hAnsi="Times New Roman" w:cs="Times New Roman"/>
          <w:color w:val="auto"/>
          <w:sz w:val="21"/>
          <w:szCs w:val="21"/>
        </w:rPr>
      </w:pPr>
    </w:p>
    <w:p>
      <w:pPr>
        <w:spacing w:line="240" w:lineRule="auto"/>
        <w:jc w:val="left"/>
        <w:rPr>
          <w:rFonts w:hint="default" w:ascii="Times New Roman" w:hAnsi="Times New Roman" w:cs="Times New Roman"/>
          <w:color w:val="auto"/>
          <w:sz w:val="21"/>
          <w:szCs w:val="21"/>
        </w:rPr>
      </w:pPr>
    </w:p>
    <w:p>
      <w:pPr>
        <w:pStyle w:val="11"/>
        <w:numPr>
          <w:ilvl w:val="0"/>
          <w:numId w:val="1"/>
        </w:numPr>
        <w:spacing w:line="240" w:lineRule="auto"/>
        <w:ind w:firstLine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完型填空（本大题有10小题，每小题1分，共10分）</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 For most children,the most useful way of spending their time is playing a game. It doesn’t matter</w:t>
      </w:r>
      <w:r>
        <w:rPr>
          <w:rFonts w:hint="default" w:ascii="Times New Roman" w:hAnsi="Times New Roman" w:eastAsia="微软雅黑" w:cs="Times New Roman"/>
          <w:color w:val="auto"/>
          <w:sz w:val="21"/>
          <w:szCs w:val="21"/>
          <w:u w:val="single"/>
        </w:rPr>
        <w:t xml:space="preserve">  46    </w:t>
      </w:r>
      <w:r>
        <w:rPr>
          <w:rFonts w:hint="default" w:ascii="Times New Roman" w:hAnsi="Times New Roman" w:eastAsia="微软雅黑" w:cs="Times New Roman"/>
          <w:color w:val="auto"/>
          <w:sz w:val="21"/>
          <w:szCs w:val="21"/>
        </w:rPr>
        <w:t>the game is. Things become better when they need a(n)</w:t>
      </w:r>
      <w:r>
        <w:rPr>
          <w:rFonts w:hint="default" w:ascii="Times New Roman" w:hAnsi="Times New Roman" w:eastAsia="微软雅黑" w:cs="Times New Roman"/>
          <w:color w:val="auto"/>
          <w:sz w:val="21"/>
          <w:szCs w:val="21"/>
          <w:u w:val="single"/>
        </w:rPr>
        <w:t xml:space="preserve">  47   </w:t>
      </w:r>
      <w:r>
        <w:rPr>
          <w:rFonts w:hint="default" w:ascii="Times New Roman" w:hAnsi="Times New Roman" w:eastAsia="微软雅黑" w:cs="Times New Roman"/>
          <w:color w:val="auto"/>
          <w:sz w:val="21"/>
          <w:szCs w:val="21"/>
        </w:rPr>
        <w:t>to play with. On the one hand,it is quite</w:t>
      </w:r>
      <w:r>
        <w:rPr>
          <w:rFonts w:hint="default" w:ascii="Times New Roman" w:hAnsi="Times New Roman" w:eastAsia="微软雅黑" w:cs="Times New Roman"/>
          <w:color w:val="auto"/>
          <w:sz w:val="21"/>
          <w:szCs w:val="21"/>
          <w:u w:val="single"/>
        </w:rPr>
        <w:t xml:space="preserve">  48   </w:t>
      </w:r>
      <w:r>
        <w:rPr>
          <w:rFonts w:hint="default" w:ascii="Times New Roman" w:hAnsi="Times New Roman" w:eastAsia="微软雅黑" w:cs="Times New Roman"/>
          <w:color w:val="auto"/>
          <w:sz w:val="21"/>
          <w:szCs w:val="21"/>
        </w:rPr>
        <w:t xml:space="preserve">for the development of a child's personality (个性) to win and to </w:t>
      </w:r>
      <w:r>
        <w:rPr>
          <w:rFonts w:hint="default" w:ascii="Times New Roman" w:hAnsi="Times New Roman" w:eastAsia="微软雅黑" w:cs="Times New Roman"/>
          <w:color w:val="auto"/>
          <w:sz w:val="21"/>
          <w:szCs w:val="21"/>
          <w:u w:val="single"/>
        </w:rPr>
        <w:t xml:space="preserve">  49   </w:t>
      </w:r>
      <w:r>
        <w:rPr>
          <w:rFonts w:hint="default" w:ascii="Times New Roman" w:hAnsi="Times New Roman" w:eastAsia="微软雅黑" w:cs="Times New Roman"/>
          <w:color w:val="auto"/>
          <w:sz w:val="21"/>
          <w:szCs w:val="21"/>
        </w:rPr>
        <w:t xml:space="preserve"> the best ways to get that. On the other hand,if a child only cares about </w:t>
      </w:r>
      <w:r>
        <w:rPr>
          <w:rFonts w:hint="default" w:ascii="Times New Roman" w:hAnsi="Times New Roman" w:eastAsia="微软雅黑" w:cs="Times New Roman"/>
          <w:color w:val="auto"/>
          <w:sz w:val="21"/>
          <w:szCs w:val="21"/>
          <w:u w:val="single"/>
        </w:rPr>
        <w:t xml:space="preserve">  50   </w:t>
      </w:r>
      <w:r>
        <w:rPr>
          <w:rFonts w:hint="default" w:ascii="Times New Roman" w:hAnsi="Times New Roman" w:eastAsia="微软雅黑" w:cs="Times New Roman"/>
          <w:color w:val="auto"/>
          <w:sz w:val="21"/>
          <w:szCs w:val="21"/>
        </w:rPr>
        <w:t> , then for him,playing a game is funny only when he wins. Or if he finds a better partner,he will get</w:t>
      </w:r>
      <w:r>
        <w:rPr>
          <w:rFonts w:hint="default" w:ascii="Times New Roman" w:hAnsi="Times New Roman" w:eastAsia="微软雅黑" w:cs="Times New Roman"/>
          <w:color w:val="auto"/>
          <w:sz w:val="21"/>
          <w:szCs w:val="21"/>
          <w:u w:val="single"/>
        </w:rPr>
        <w:t xml:space="preserve">  51   </w:t>
      </w:r>
      <w:r>
        <w:rPr>
          <w:rFonts w:hint="default" w:ascii="Times New Roman" w:hAnsi="Times New Roman" w:eastAsia="微软雅黑" w:cs="Times New Roman"/>
          <w:color w:val="auto"/>
          <w:sz w:val="21"/>
          <w:szCs w:val="21"/>
        </w:rPr>
        <w:t>and he doesn’t want to go on playing.</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   It's parents’</w:t>
      </w:r>
      <w:r>
        <w:rPr>
          <w:rFonts w:hint="default" w:ascii="Times New Roman" w:hAnsi="Times New Roman" w:eastAsia="微软雅黑" w:cs="Times New Roman"/>
          <w:color w:val="auto"/>
          <w:sz w:val="21"/>
          <w:szCs w:val="21"/>
          <w:u w:val="single"/>
        </w:rPr>
        <w:t xml:space="preserve">  52   </w:t>
      </w:r>
      <w:r>
        <w:rPr>
          <w:rFonts w:hint="default" w:ascii="Times New Roman" w:hAnsi="Times New Roman" w:eastAsia="微软雅黑" w:cs="Times New Roman"/>
          <w:color w:val="auto"/>
          <w:sz w:val="21"/>
          <w:szCs w:val="21"/>
        </w:rPr>
        <w:t xml:space="preserve"> to make their children know that ： you can't always win and there are many unpleasant moments </w:t>
      </w:r>
      <w:r>
        <w:rPr>
          <w:rFonts w:hint="default" w:ascii="Times New Roman" w:hAnsi="Times New Roman" w:eastAsia="微软雅黑" w:cs="Times New Roman"/>
          <w:color w:val="auto"/>
          <w:sz w:val="21"/>
          <w:szCs w:val="21"/>
          <w:u w:val="single"/>
        </w:rPr>
        <w:t xml:space="preserve">  53   </w:t>
      </w:r>
      <w:r>
        <w:rPr>
          <w:rFonts w:hint="default" w:ascii="Times New Roman" w:hAnsi="Times New Roman" w:eastAsia="微软雅黑" w:cs="Times New Roman"/>
          <w:color w:val="auto"/>
          <w:sz w:val="21"/>
          <w:szCs w:val="21"/>
        </w:rPr>
        <w:t> when you have to learn how to lose. The idea is to compete,to prove you are good,not only to win.</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   In a word,playing a game is not funny only when you win. It is funny</w:t>
      </w:r>
      <w:r>
        <w:rPr>
          <w:rFonts w:hint="default" w:ascii="Times New Roman" w:hAnsi="Times New Roman" w:eastAsia="微软雅黑" w:cs="Times New Roman"/>
          <w:color w:val="auto"/>
          <w:sz w:val="21"/>
          <w:szCs w:val="21"/>
          <w:u w:val="single"/>
        </w:rPr>
        <w:t xml:space="preserve">  54   </w:t>
      </w:r>
      <w:r>
        <w:rPr>
          <w:rFonts w:hint="default" w:ascii="Times New Roman" w:hAnsi="Times New Roman" w:eastAsia="微软雅黑" w:cs="Times New Roman"/>
          <w:color w:val="auto"/>
          <w:sz w:val="21"/>
          <w:szCs w:val="21"/>
        </w:rPr>
        <w:t xml:space="preserve">you enjoy it and try your best to win. If you are just a little bit unlucky,don't </w:t>
      </w:r>
      <w:r>
        <w:rPr>
          <w:rFonts w:hint="default" w:ascii="Times New Roman" w:hAnsi="Times New Roman" w:eastAsia="微软雅黑" w:cs="Times New Roman"/>
          <w:color w:val="auto"/>
          <w:sz w:val="21"/>
          <w:szCs w:val="21"/>
          <w:u w:val="single"/>
        </w:rPr>
        <w:t xml:space="preserve">  55   </w:t>
      </w:r>
      <w:r>
        <w:rPr>
          <w:rFonts w:hint="default" w:ascii="Times New Roman" w:hAnsi="Times New Roman" w:eastAsia="微软雅黑" w:cs="Times New Roman"/>
          <w:color w:val="auto"/>
          <w:sz w:val="21"/>
          <w:szCs w:val="21"/>
        </w:rPr>
        <w:t>a lot. You will surely prove your abilities some other day.</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46. A. how   B. why   C. what   D. when</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47. A. owner   B. worker   C. student   D. partner</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48. A. useful   B. simple   C. correct   D. special</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49. A. pay attention to   B. take pride in   C. jump out of   D. think of</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50. A. playing   B. studying   C. winning   D. losing</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51. A. unhappy   B. lonely   C. relaxed   D. excited</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52. A. rule   B. duty   C. plan   D. habit</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53. A. in life   B. in the future   C. in fact   D. in the way</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54. A. or   B. and   C. when   D. before</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55. A. worry   B. believe   C. wish   D. imagine</w:t>
      </w:r>
    </w:p>
    <w:p>
      <w:pPr>
        <w:pStyle w:val="5"/>
        <w:shd w:val="clear" w:color="auto" w:fill="FFFFFF"/>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eastAsia="微软雅黑" w:cs="Times New Roman"/>
          <w:color w:val="auto"/>
          <w:sz w:val="21"/>
          <w:szCs w:val="21"/>
        </w:rPr>
        <w:t>四．阅读理解</w:t>
      </w:r>
      <w:r>
        <w:rPr>
          <w:rFonts w:hint="default" w:ascii="Times New Roman" w:hAnsi="Times New Roman" w:cs="Times New Roman"/>
          <w:color w:val="auto"/>
          <w:sz w:val="21"/>
          <w:szCs w:val="21"/>
        </w:rPr>
        <w:t>（本大题15小题，每小题1分，共30分）</w:t>
      </w:r>
    </w:p>
    <w:p>
      <w:pPr>
        <w:widowControl/>
        <w:shd w:val="clear" w:color="auto" w:fill="FFFFFF"/>
        <w:spacing w:line="240" w:lineRule="auto"/>
        <w:jc w:val="center"/>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（A）</w:t>
      </w:r>
    </w:p>
    <w:p>
      <w:pPr>
        <w:widowControl/>
        <w:shd w:val="clear" w:color="auto" w:fill="FFFFFF"/>
        <w:spacing w:line="240" w:lineRule="auto"/>
        <w:jc w:val="center"/>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Special Offers</w:t>
      </w:r>
    </w:p>
    <w:tbl>
      <w:tblPr>
        <w:tblStyle w:val="7"/>
        <w:tblW w:w="8336" w:type="dxa"/>
        <w:tblInd w:w="0" w:type="dxa"/>
        <w:shd w:val="clear" w:color="auto" w:fill="FFFFFF"/>
        <w:tblLayout w:type="fixed"/>
        <w:tblCellMar>
          <w:top w:w="15" w:type="dxa"/>
          <w:left w:w="15" w:type="dxa"/>
          <w:bottom w:w="15" w:type="dxa"/>
          <w:right w:w="15" w:type="dxa"/>
        </w:tblCellMar>
      </w:tblPr>
      <w:tblGrid>
        <w:gridCol w:w="4169"/>
        <w:gridCol w:w="4167"/>
      </w:tblGrid>
      <w:tr>
        <w:tblPrEx>
          <w:shd w:val="clear" w:color="auto" w:fill="FFFFFF"/>
          <w:tblLayout w:type="fixed"/>
          <w:tblCellMar>
            <w:top w:w="15" w:type="dxa"/>
            <w:left w:w="15" w:type="dxa"/>
            <w:bottom w:w="15" w:type="dxa"/>
            <w:right w:w="15" w:type="dxa"/>
          </w:tblCellMar>
        </w:tblPrEx>
        <w:tc>
          <w:tcPr>
            <w:tcW w:w="416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uto"/>
              <w:jc w:val="left"/>
              <w:rPr>
                <w:rFonts w:hint="default" w:ascii="Times New Roman" w:hAnsi="Times New Roman" w:eastAsia="微软雅黑" w:cs="Times New Roman"/>
                <w:b/>
                <w:color w:val="auto"/>
                <w:kern w:val="0"/>
                <w:sz w:val="21"/>
                <w:szCs w:val="21"/>
              </w:rPr>
            </w:pPr>
            <w:r>
              <w:rPr>
                <w:rFonts w:hint="default" w:ascii="Times New Roman" w:hAnsi="Times New Roman" w:eastAsia="微软雅黑" w:cs="Times New Roman"/>
                <w:b/>
                <w:color w:val="auto"/>
                <w:kern w:val="0"/>
                <w:sz w:val="21"/>
                <w:szCs w:val="21"/>
              </w:rPr>
              <w:t>Free Soft Drink</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Buy any meal for at least 6 yuan at Mike’s cafe and receive a free soft drink.We serve the best hamburgers and snacks in the mall.Come in and try our delicious meals and our excellent service.Free soft drink offer ends on November 12.</w:t>
            </w:r>
          </w:p>
        </w:tc>
        <w:tc>
          <w:tcPr>
            <w:tcW w:w="416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uto"/>
              <w:jc w:val="left"/>
              <w:rPr>
                <w:rFonts w:hint="default" w:ascii="Times New Roman" w:hAnsi="Times New Roman" w:eastAsia="微软雅黑" w:cs="Times New Roman"/>
                <w:b/>
                <w:color w:val="auto"/>
                <w:kern w:val="0"/>
                <w:sz w:val="21"/>
                <w:szCs w:val="21"/>
              </w:rPr>
            </w:pPr>
            <w:r>
              <w:rPr>
                <w:rFonts w:hint="default" w:ascii="Times New Roman" w:hAnsi="Times New Roman" w:eastAsia="微软雅黑" w:cs="Times New Roman"/>
                <w:b/>
                <w:color w:val="auto"/>
                <w:kern w:val="0"/>
                <w:sz w:val="21"/>
                <w:szCs w:val="21"/>
              </w:rPr>
              <w:t>Buy One,Get One Free</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Buy one shirt at LOTTE Mart’s Menswear(男士专柜),and get another shirt of the same value free.You can choose any tie here,then we will give you another one at no cost.Hurry!Offer ends on November 10.</w:t>
            </w:r>
          </w:p>
        </w:tc>
      </w:tr>
    </w:tbl>
    <w:p>
      <w:pPr>
        <w:widowControl/>
        <w:spacing w:line="240" w:lineRule="auto"/>
        <w:jc w:val="left"/>
        <w:rPr>
          <w:rFonts w:hint="default" w:ascii="Times New Roman" w:hAnsi="Times New Roman" w:eastAsia="宋体" w:cs="Times New Roman"/>
          <w:vanish/>
          <w:color w:val="auto"/>
          <w:kern w:val="0"/>
          <w:sz w:val="21"/>
          <w:szCs w:val="21"/>
        </w:rPr>
      </w:pPr>
    </w:p>
    <w:tbl>
      <w:tblPr>
        <w:tblStyle w:val="7"/>
        <w:tblW w:w="8336" w:type="dxa"/>
        <w:tblInd w:w="0" w:type="dxa"/>
        <w:shd w:val="clear" w:color="auto" w:fill="FFFFFF"/>
        <w:tblLayout w:type="fixed"/>
        <w:tblCellMar>
          <w:top w:w="15" w:type="dxa"/>
          <w:left w:w="15" w:type="dxa"/>
          <w:bottom w:w="15" w:type="dxa"/>
          <w:right w:w="15" w:type="dxa"/>
        </w:tblCellMar>
      </w:tblPr>
      <w:tblGrid>
        <w:gridCol w:w="4168"/>
        <w:gridCol w:w="4168"/>
      </w:tblGrid>
      <w:tr>
        <w:tblPrEx>
          <w:shd w:val="clear" w:color="auto" w:fill="FFFFFF"/>
          <w:tblLayout w:type="fixed"/>
          <w:tblCellMar>
            <w:top w:w="15" w:type="dxa"/>
            <w:left w:w="15" w:type="dxa"/>
            <w:bottom w:w="15" w:type="dxa"/>
            <w:right w:w="15" w:type="dxa"/>
          </w:tblCellMar>
        </w:tblPrEx>
        <w:tc>
          <w:tcPr>
            <w:tcW w:w="416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uto"/>
              <w:jc w:val="left"/>
              <w:rPr>
                <w:rFonts w:hint="default" w:ascii="Times New Roman" w:hAnsi="Times New Roman" w:eastAsia="微软雅黑" w:cs="Times New Roman"/>
                <w:b/>
                <w:color w:val="auto"/>
                <w:kern w:val="0"/>
                <w:sz w:val="21"/>
                <w:szCs w:val="21"/>
              </w:rPr>
            </w:pPr>
            <w:r>
              <w:rPr>
                <w:rFonts w:hint="default" w:ascii="Times New Roman" w:hAnsi="Times New Roman" w:eastAsia="微软雅黑" w:cs="Times New Roman"/>
                <w:b/>
                <w:color w:val="auto"/>
                <w:kern w:val="0"/>
                <w:sz w:val="21"/>
                <w:szCs w:val="21"/>
              </w:rPr>
              <w:t>10% Off</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Show this ticket at Xinhua Bookstore to get a 10% discount on any book you buy.We have lots of books to choose from,including children’s books,novels,travel guides and hobbies.You are sure to find something that you’ll enjoy.Shop now for Christmas.</w:t>
            </w:r>
          </w:p>
        </w:tc>
        <w:tc>
          <w:tcPr>
            <w:tcW w:w="416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uto"/>
              <w:jc w:val="left"/>
              <w:rPr>
                <w:rFonts w:hint="default" w:ascii="Times New Roman" w:hAnsi="Times New Roman" w:eastAsia="微软雅黑" w:cs="Times New Roman"/>
                <w:b/>
                <w:color w:val="auto"/>
                <w:kern w:val="0"/>
                <w:sz w:val="21"/>
                <w:szCs w:val="21"/>
              </w:rPr>
            </w:pPr>
            <w:r>
              <w:rPr>
                <w:rFonts w:hint="default" w:ascii="Times New Roman" w:hAnsi="Times New Roman" w:eastAsia="微软雅黑" w:cs="Times New Roman"/>
                <w:b/>
                <w:color w:val="auto"/>
                <w:kern w:val="0"/>
                <w:sz w:val="21"/>
                <w:szCs w:val="21"/>
              </w:rPr>
              <w:t>6 Hours’ Free Parking</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If you spend 100 yuan or more in RT-Mart,you will receive six hours of free parking.When you have spent 100 yuan or more,just take this ticket that you pay for your goods to the service desk.They will stamp(盖章)your parking ticket to allow 6 hours of free parking.</w:t>
            </w:r>
          </w:p>
        </w:tc>
      </w:tr>
    </w:tbl>
    <w:p>
      <w:pPr>
        <w:widowControl/>
        <w:shd w:val="clear" w:color="auto" w:fill="FFFFFF"/>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    ) 56.The information above is probably taken from.________</w:t>
      </w:r>
    </w:p>
    <w:p>
      <w:pPr>
        <w:widowControl/>
        <w:shd w:val="clear" w:color="auto" w:fill="FFFFFF"/>
        <w:spacing w:line="240" w:lineRule="auto"/>
        <w:ind w:firstLine="420" w:firstLineChars="200"/>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A.a sports report B.a storybook</w:t>
      </w:r>
    </w:p>
    <w:p>
      <w:pPr>
        <w:widowControl/>
        <w:shd w:val="clear" w:color="auto" w:fill="FFFFFF"/>
        <w:spacing w:line="240" w:lineRule="auto"/>
        <w:ind w:firstLine="420" w:firstLineChars="200"/>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C.a fashion magazine D.an advertisement poster</w:t>
      </w:r>
    </w:p>
    <w:p>
      <w:pPr>
        <w:widowControl/>
        <w:shd w:val="clear" w:color="auto" w:fill="FFFFFF"/>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    ) 57.If the price of the book is 40 yuan,you need to pay________.</w:t>
      </w:r>
    </w:p>
    <w:p>
      <w:pPr>
        <w:widowControl/>
        <w:shd w:val="clear" w:color="auto" w:fill="FFFFFF"/>
        <w:spacing w:line="240" w:lineRule="auto"/>
        <w:ind w:firstLine="420" w:firstLineChars="200"/>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A.4 yuan B.36 yuan C.40 yuan D.44 yuan</w:t>
      </w:r>
    </w:p>
    <w:p>
      <w:pPr>
        <w:widowControl/>
        <w:shd w:val="clear" w:color="auto" w:fill="FFFFFF"/>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    )58.You can get another tie for free________at LOTTE-Mart’s Menswear.</w:t>
      </w:r>
    </w:p>
    <w:p>
      <w:pPr>
        <w:widowControl/>
        <w:shd w:val="clear" w:color="auto" w:fill="FFFFFF"/>
        <w:spacing w:line="240" w:lineRule="auto"/>
        <w:ind w:firstLine="420" w:firstLineChars="200"/>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A.on November 9 B.on November 11</w:t>
      </w:r>
    </w:p>
    <w:p>
      <w:pPr>
        <w:widowControl/>
        <w:shd w:val="clear" w:color="auto" w:fill="FFFFFF"/>
        <w:spacing w:line="240" w:lineRule="auto"/>
        <w:ind w:firstLine="420" w:firstLineChars="200"/>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C.on December 10 D.on Christmas Day</w:t>
      </w:r>
    </w:p>
    <w:p>
      <w:pPr>
        <w:widowControl/>
        <w:shd w:val="clear" w:color="auto" w:fill="FFFFFF"/>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    ) 59.How long can you park your car for free at most after spending 108 yuan in RT-Mart?</w:t>
      </w:r>
    </w:p>
    <w:p>
      <w:pPr>
        <w:widowControl/>
        <w:shd w:val="clear" w:color="auto" w:fill="FFFFFF"/>
        <w:spacing w:line="240" w:lineRule="auto"/>
        <w:ind w:firstLine="210" w:firstLineChars="100"/>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A.1 hour. B.5 hours. C.6 hours. D.7 hours.</w:t>
      </w:r>
    </w:p>
    <w:p>
      <w:pPr>
        <w:widowControl/>
        <w:shd w:val="clear" w:color="auto" w:fill="FFFFFF"/>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   ) 60.What can Tom get for free after he has spent 7 yuan at Mike’s Cafe?</w:t>
      </w:r>
    </w:p>
    <w:p>
      <w:pPr>
        <w:widowControl/>
        <w:shd w:val="clear" w:color="auto" w:fill="FFFFFF"/>
        <w:spacing w:line="240" w:lineRule="auto"/>
        <w:ind w:firstLine="210" w:firstLineChars="100"/>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A.A soft drink. B.The best hamburgers.</w:t>
      </w:r>
    </w:p>
    <w:p>
      <w:pPr>
        <w:widowControl/>
        <w:shd w:val="clear" w:color="auto" w:fill="FFFFFF"/>
        <w:spacing w:line="240" w:lineRule="auto"/>
        <w:ind w:firstLine="210" w:firstLineChars="100"/>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C.The best snacks. D.A delicious meal.</w:t>
      </w:r>
    </w:p>
    <w:p>
      <w:pPr>
        <w:widowControl/>
        <w:shd w:val="clear" w:color="auto" w:fill="FFFFFF"/>
        <w:spacing w:line="240" w:lineRule="auto"/>
        <w:ind w:firstLine="210" w:firstLineChars="100"/>
        <w:jc w:val="center"/>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（B）</w:t>
      </w:r>
    </w:p>
    <w:p>
      <w:pPr>
        <w:widowControl/>
        <w:wordWrap w:val="0"/>
        <w:spacing w:line="240" w:lineRule="auto"/>
        <w:ind w:firstLine="420" w:firstLineChars="200"/>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Billy Dengler, a 14-year-old boy, is in the eighth grade. A month after he was born, Billy’s mother, Terri, noticed that his eyes weren’t quite as big as a normal baby’s. She took Billy to the hospital, and the doctor said Billy would never be able to see.</w:t>
      </w:r>
      <w:r>
        <w:rPr>
          <w:rFonts w:hint="default" w:ascii="Times New Roman" w:hAnsi="Times New Roman" w:eastAsia="微软雅黑" w:cs="Times New Roman"/>
          <w:color w:val="auto"/>
          <w:kern w:val="0"/>
          <w:sz w:val="21"/>
          <w:szCs w:val="21"/>
        </w:rPr>
        <w:br w:type="textWrapping"/>
      </w:r>
      <w:r>
        <w:rPr>
          <w:rFonts w:hint="eastAsia" w:ascii="Times New Roman" w:hAnsi="Times New Roman" w:eastAsia="微软雅黑" w:cs="Times New Roman"/>
          <w:color w:val="auto"/>
          <w:kern w:val="0"/>
          <w:sz w:val="21"/>
          <w:szCs w:val="21"/>
          <w:lang w:val="en-US" w:eastAsia="zh-CN"/>
        </w:rPr>
        <w:t xml:space="preserve">   </w:t>
      </w:r>
      <w:r>
        <w:rPr>
          <w:rFonts w:hint="default" w:ascii="Times New Roman" w:hAnsi="Times New Roman" w:eastAsia="微软雅黑" w:cs="Times New Roman"/>
          <w:color w:val="auto"/>
          <w:kern w:val="0"/>
          <w:sz w:val="21"/>
          <w:szCs w:val="21"/>
        </w:rPr>
        <w:t xml:space="preserve">Although Billy can’t see, he has never let that hold him back or make him different. Billy began teaching himself computer programming by using a screen reader when he </w:t>
      </w:r>
    </w:p>
    <w:p>
      <w:pPr>
        <w:widowControl/>
        <w:wordWrap w:val="0"/>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 xml:space="preserve">was just seven years old. He is a certified Google developer (谷歌认证开发者) now. </w:t>
      </w:r>
    </w:p>
    <w:p>
      <w:pPr>
        <w:widowControl/>
        <w:wordWrap w:val="0"/>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 xml:space="preserve">Google even tried to offer him a job last year when he discovered a problem in one of </w:t>
      </w:r>
    </w:p>
    <w:p>
      <w:pPr>
        <w:widowControl/>
        <w:wordWrap w:val="0"/>
        <w:spacing w:line="240" w:lineRule="auto"/>
        <w:ind w:left="210" w:leftChars="0" w:hanging="210" w:hangingChars="100"/>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its </w:t>
      </w:r>
      <w:r>
        <w:rPr>
          <w:rFonts w:hint="default" w:ascii="Times New Roman" w:hAnsi="Times New Roman" w:eastAsia="微软雅黑" w:cs="Times New Roman"/>
          <w:color w:val="auto"/>
          <w:kern w:val="0"/>
          <w:sz w:val="21"/>
          <w:szCs w:val="21"/>
          <w:u w:val="single"/>
        </w:rPr>
        <w:t>systems</w:t>
      </w:r>
      <w:r>
        <w:rPr>
          <w:rFonts w:hint="default" w:ascii="Times New Roman" w:hAnsi="Times New Roman" w:eastAsia="微软雅黑" w:cs="Times New Roman"/>
          <w:color w:val="auto"/>
          <w:kern w:val="0"/>
          <w:sz w:val="21"/>
          <w:szCs w:val="21"/>
        </w:rPr>
        <w:t>, but Billy wasn’t old enough.</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 xml:space="preserve">Billy’s dream school would be Stanford University or MIT, where he could get a very </w:t>
      </w:r>
    </w:p>
    <w:p>
      <w:pPr>
        <w:widowControl/>
        <w:wordWrap w:val="0"/>
        <w:spacing w:line="240" w:lineRule="auto"/>
        <w:ind w:left="210" w:leftChars="0" w:hanging="210" w:hangingChars="100"/>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 xml:space="preserve">good education in computer science. After he leaves school, whether he will go to work </w:t>
      </w:r>
    </w:p>
    <w:p>
      <w:pPr>
        <w:widowControl/>
        <w:wordWrap w:val="0"/>
        <w:spacing w:line="240" w:lineRule="auto"/>
        <w:ind w:left="210" w:leftChars="0" w:hanging="210" w:hangingChars="100"/>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 xml:space="preserve">at a company like Google or design a software company of his own isn’t still to be </w:t>
      </w:r>
    </w:p>
    <w:p>
      <w:pPr>
        <w:widowControl/>
        <w:wordWrap w:val="0"/>
        <w:spacing w:line="240" w:lineRule="auto"/>
        <w:ind w:left="210" w:leftChars="0" w:hanging="210" w:hangingChars="100"/>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decided. However, he says he will definitely (绝对地) do something great.</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 xml:space="preserve">“It’s a sighted world,” Billy said. “You can’t let anything get in the way of your </w:t>
      </w:r>
    </w:p>
    <w:p>
      <w:pPr>
        <w:widowControl/>
        <w:wordWrap w:val="0"/>
        <w:spacing w:line="240" w:lineRule="auto"/>
        <w:ind w:left="0" w:leftChars="0" w:hanging="10" w:firstLineChars="0"/>
        <w:jc w:val="left"/>
        <w:rPr>
          <w:rFonts w:hint="default" w:ascii="Times New Roman" w:hAnsi="Times New Roman" w:eastAsia="宋体" w:cs="Times New Roman"/>
          <w:color w:val="auto"/>
          <w:spacing w:val="15"/>
          <w:kern w:val="0"/>
          <w:sz w:val="21"/>
          <w:szCs w:val="21"/>
        </w:rPr>
      </w:pPr>
      <w:r>
        <w:rPr>
          <w:rFonts w:hint="default" w:ascii="Times New Roman" w:hAnsi="Times New Roman" w:eastAsia="微软雅黑" w:cs="Times New Roman"/>
          <w:color w:val="auto"/>
          <w:kern w:val="0"/>
          <w:sz w:val="21"/>
          <w:szCs w:val="21"/>
        </w:rPr>
        <w:t>dreams, and if you do that, you can’t move forward and make your dreams come true.”</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   ) 61.</w:t>
      </w:r>
      <w:r>
        <w:rPr>
          <w:rFonts w:hint="default" w:ascii="Times New Roman" w:hAnsi="Times New Roman" w:eastAsia="宋体" w:cs="Times New Roman"/>
          <w:color w:val="auto"/>
          <w:spacing w:val="15"/>
          <w:kern w:val="0"/>
          <w:sz w:val="21"/>
          <w:szCs w:val="21"/>
        </w:rPr>
        <w:t xml:space="preserve">Billy’s mother found there was something wrong with Billy’s eyes </w:t>
      </w:r>
    </w:p>
    <w:p>
      <w:pPr>
        <w:widowControl/>
        <w:wordWrap w:val="0"/>
        <w:spacing w:line="240" w:lineRule="auto"/>
        <w:ind w:left="0" w:leftChars="0" w:hanging="10" w:firstLineChars="0"/>
        <w:jc w:val="left"/>
        <w:rPr>
          <w:rFonts w:hint="default" w:ascii="Times New Roman" w:hAnsi="Times New Roman" w:eastAsia="宋体" w:cs="Times New Roman"/>
          <w:color w:val="auto"/>
          <w:spacing w:val="15"/>
          <w:kern w:val="0"/>
          <w:sz w:val="21"/>
          <w:szCs w:val="21"/>
        </w:rPr>
      </w:pPr>
      <w:r>
        <w:rPr>
          <w:rFonts w:hint="eastAsia" w:ascii="Times New Roman" w:hAnsi="Times New Roman" w:eastAsia="宋体" w:cs="Times New Roman"/>
          <w:color w:val="auto"/>
          <w:spacing w:val="15"/>
          <w:kern w:val="0"/>
          <w:sz w:val="21"/>
          <w:szCs w:val="21"/>
          <w:lang w:val="en-US" w:eastAsia="zh-CN"/>
        </w:rPr>
        <w:t>w</w:t>
      </w:r>
      <w:r>
        <w:rPr>
          <w:rFonts w:hint="default" w:ascii="Times New Roman" w:hAnsi="Times New Roman" w:eastAsia="宋体" w:cs="Times New Roman"/>
          <w:color w:val="auto"/>
          <w:spacing w:val="15"/>
          <w:kern w:val="0"/>
          <w:sz w:val="21"/>
          <w:szCs w:val="21"/>
        </w:rPr>
        <w:t>hen</w:t>
      </w:r>
      <w:r>
        <w:rPr>
          <w:rFonts w:hint="eastAsia" w:ascii="Times New Roman" w:hAnsi="Times New Roman" w:eastAsia="宋体" w:cs="Times New Roman"/>
          <w:color w:val="auto"/>
          <w:spacing w:val="15"/>
          <w:kern w:val="0"/>
          <w:sz w:val="21"/>
          <w:szCs w:val="21"/>
          <w:lang w:val="en-US" w:eastAsia="zh-CN"/>
        </w:rPr>
        <w:t>________</w:t>
      </w:r>
      <w:r>
        <w:rPr>
          <w:rFonts w:hint="default" w:ascii="Times New Roman" w:hAnsi="Times New Roman" w:eastAsia="宋体" w:cs="Times New Roman"/>
          <w:color w:val="auto"/>
          <w:spacing w:val="15"/>
          <w:kern w:val="0"/>
          <w:sz w:val="21"/>
          <w:szCs w:val="21"/>
        </w:rPr>
        <w:t>.</w:t>
      </w:r>
    </w:p>
    <w:tbl>
      <w:tblPr>
        <w:tblStyle w:val="7"/>
        <w:tblW w:w="8306" w:type="dxa"/>
        <w:tblInd w:w="0" w:type="dxa"/>
        <w:tblLayout w:type="fixed"/>
        <w:tblCellMar>
          <w:top w:w="0" w:type="dxa"/>
          <w:left w:w="0" w:type="dxa"/>
          <w:bottom w:w="0" w:type="dxa"/>
          <w:right w:w="0" w:type="dxa"/>
        </w:tblCellMar>
      </w:tblPr>
      <w:tblGrid>
        <w:gridCol w:w="8306"/>
      </w:tblGrid>
      <w:tr>
        <w:tblPrEx>
          <w:tblLayout w:type="fixed"/>
          <w:tblCellMar>
            <w:top w:w="0" w:type="dxa"/>
            <w:left w:w="0" w:type="dxa"/>
            <w:bottom w:w="0" w:type="dxa"/>
            <w:right w:w="0" w:type="dxa"/>
          </w:tblCellMar>
        </w:tblPrEx>
        <w:tc>
          <w:tcPr>
            <w:tcW w:w="8306"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A．he was14 years old</w:t>
            </w:r>
          </w:p>
        </w:tc>
      </w:tr>
      <w:tr>
        <w:tblPrEx>
          <w:tblLayout w:type="fixed"/>
          <w:tblCellMar>
            <w:top w:w="0" w:type="dxa"/>
            <w:left w:w="0" w:type="dxa"/>
            <w:bottom w:w="0" w:type="dxa"/>
            <w:right w:w="0" w:type="dxa"/>
          </w:tblCellMar>
        </w:tblPrEx>
        <w:tc>
          <w:tcPr>
            <w:tcW w:w="8306"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B．he left school</w:t>
            </w:r>
          </w:p>
        </w:tc>
      </w:tr>
      <w:tr>
        <w:tblPrEx>
          <w:tblLayout w:type="fixed"/>
          <w:tblCellMar>
            <w:top w:w="0" w:type="dxa"/>
            <w:left w:w="0" w:type="dxa"/>
            <w:bottom w:w="0" w:type="dxa"/>
            <w:right w:w="0" w:type="dxa"/>
          </w:tblCellMar>
        </w:tblPrEx>
        <w:tc>
          <w:tcPr>
            <w:tcW w:w="8306"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C．he was in the eighth grade</w:t>
            </w:r>
          </w:p>
        </w:tc>
      </w:tr>
      <w:tr>
        <w:tblPrEx>
          <w:tblLayout w:type="fixed"/>
          <w:tblCellMar>
            <w:top w:w="0" w:type="dxa"/>
            <w:left w:w="0" w:type="dxa"/>
            <w:bottom w:w="0" w:type="dxa"/>
            <w:right w:w="0" w:type="dxa"/>
          </w:tblCellMar>
        </w:tblPrEx>
        <w:tc>
          <w:tcPr>
            <w:tcW w:w="8306"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D．he was a month old</w:t>
            </w:r>
          </w:p>
        </w:tc>
      </w:tr>
    </w:tbl>
    <w:p>
      <w:pPr>
        <w:widowControl/>
        <w:wordWrap w:val="0"/>
        <w:spacing w:line="240" w:lineRule="auto"/>
        <w:jc w:val="left"/>
        <w:rPr>
          <w:rFonts w:hint="default" w:ascii="Times New Roman" w:hAnsi="Times New Roman" w:eastAsia="宋体" w:cs="Times New Roman"/>
          <w:color w:val="auto"/>
          <w:spacing w:val="15"/>
          <w:kern w:val="0"/>
          <w:sz w:val="21"/>
          <w:szCs w:val="21"/>
        </w:rPr>
      </w:pPr>
      <w:r>
        <w:rPr>
          <w:rFonts w:hint="default" w:ascii="Times New Roman" w:hAnsi="Times New Roman" w:eastAsia="微软雅黑" w:cs="Times New Roman"/>
          <w:color w:val="auto"/>
          <w:kern w:val="0"/>
          <w:sz w:val="21"/>
          <w:szCs w:val="21"/>
        </w:rPr>
        <w:t>(   ) 62.Billy started to learn computer programming by himself with the help of</w:t>
      </w:r>
      <w:r>
        <w:rPr>
          <w:rFonts w:hint="eastAsia" w:ascii="Times New Roman" w:hAnsi="Times New Roman" w:eastAsia="宋体" w:cs="Times New Roman"/>
          <w:color w:val="auto"/>
          <w:spacing w:val="15"/>
          <w:kern w:val="0"/>
          <w:sz w:val="21"/>
          <w:szCs w:val="21"/>
          <w:lang w:val="en-US" w:eastAsia="zh-CN"/>
        </w:rPr>
        <w:t>______</w:t>
      </w:r>
      <w:r>
        <w:rPr>
          <w:rFonts w:hint="default" w:ascii="Times New Roman" w:hAnsi="Times New Roman" w:eastAsia="宋体" w:cs="Times New Roman"/>
          <w:color w:val="auto"/>
          <w:spacing w:val="15"/>
          <w:kern w:val="0"/>
          <w:sz w:val="21"/>
          <w:szCs w:val="21"/>
        </w:rPr>
        <w:t>.</w:t>
      </w:r>
    </w:p>
    <w:tbl>
      <w:tblPr>
        <w:tblStyle w:val="7"/>
        <w:tblW w:w="8306" w:type="dxa"/>
        <w:tblInd w:w="0" w:type="dxa"/>
        <w:tblLayout w:type="fixed"/>
        <w:tblCellMar>
          <w:top w:w="0" w:type="dxa"/>
          <w:left w:w="0" w:type="dxa"/>
          <w:bottom w:w="0" w:type="dxa"/>
          <w:right w:w="0" w:type="dxa"/>
        </w:tblCellMar>
      </w:tblPr>
      <w:tblGrid>
        <w:gridCol w:w="4153"/>
        <w:gridCol w:w="4153"/>
      </w:tblGrid>
      <w:tr>
        <w:tblPrEx>
          <w:tblLayout w:type="fixed"/>
          <w:tblCellMar>
            <w:top w:w="0" w:type="dxa"/>
            <w:left w:w="0" w:type="dxa"/>
            <w:bottom w:w="0" w:type="dxa"/>
            <w:right w:w="0" w:type="dxa"/>
          </w:tblCellMar>
        </w:tblPrEx>
        <w:tc>
          <w:tcPr>
            <w:tcW w:w="4153"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A．a screen reader</w:t>
            </w:r>
          </w:p>
        </w:tc>
        <w:tc>
          <w:tcPr>
            <w:tcW w:w="4153"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B．his mother</w:t>
            </w:r>
          </w:p>
        </w:tc>
      </w:tr>
      <w:tr>
        <w:tblPrEx>
          <w:tblLayout w:type="fixed"/>
          <w:tblCellMar>
            <w:top w:w="0" w:type="dxa"/>
            <w:left w:w="0" w:type="dxa"/>
            <w:bottom w:w="0" w:type="dxa"/>
            <w:right w:w="0" w:type="dxa"/>
          </w:tblCellMar>
        </w:tblPrEx>
        <w:tc>
          <w:tcPr>
            <w:tcW w:w="4153"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C．a computer</w:t>
            </w:r>
          </w:p>
        </w:tc>
        <w:tc>
          <w:tcPr>
            <w:tcW w:w="4153"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D．his teacher</w:t>
            </w:r>
          </w:p>
        </w:tc>
      </w:tr>
    </w:tbl>
    <w:p>
      <w:pPr>
        <w:widowControl/>
        <w:wordWrap w:val="0"/>
        <w:spacing w:line="240" w:lineRule="auto"/>
        <w:jc w:val="left"/>
        <w:rPr>
          <w:rFonts w:hint="default" w:ascii="Times New Roman" w:hAnsi="Times New Roman" w:eastAsia="宋体" w:cs="Times New Roman"/>
          <w:color w:val="auto"/>
          <w:spacing w:val="15"/>
          <w:kern w:val="0"/>
          <w:sz w:val="21"/>
          <w:szCs w:val="21"/>
        </w:rPr>
      </w:pPr>
      <w:r>
        <w:rPr>
          <w:rFonts w:hint="default" w:ascii="Times New Roman" w:hAnsi="Times New Roman" w:eastAsia="微软雅黑" w:cs="Times New Roman"/>
          <w:color w:val="auto"/>
          <w:kern w:val="0"/>
          <w:sz w:val="21"/>
          <w:szCs w:val="21"/>
        </w:rPr>
        <w:t>(   ) 63.</w:t>
      </w:r>
      <w:r>
        <w:rPr>
          <w:rFonts w:hint="default" w:ascii="Times New Roman" w:hAnsi="Times New Roman" w:eastAsia="宋体" w:cs="Times New Roman"/>
          <w:color w:val="auto"/>
          <w:spacing w:val="15"/>
          <w:kern w:val="0"/>
          <w:sz w:val="21"/>
          <w:szCs w:val="21"/>
        </w:rPr>
        <w:t>The underlined word “systems” means “</w:t>
      </w:r>
      <w:r>
        <w:rPr>
          <w:rFonts w:hint="eastAsia" w:ascii="Times New Roman" w:hAnsi="Times New Roman" w:eastAsia="宋体" w:cs="Times New Roman"/>
          <w:color w:val="auto"/>
          <w:spacing w:val="15"/>
          <w:kern w:val="0"/>
          <w:sz w:val="21"/>
          <w:szCs w:val="21"/>
          <w:lang w:val="en-US" w:eastAsia="zh-CN"/>
        </w:rPr>
        <w:t>________</w:t>
      </w:r>
      <w:r>
        <w:rPr>
          <w:rFonts w:hint="default" w:ascii="Times New Roman" w:hAnsi="Times New Roman" w:eastAsia="宋体" w:cs="Times New Roman"/>
          <w:color w:val="auto"/>
          <w:spacing w:val="15"/>
          <w:kern w:val="0"/>
          <w:sz w:val="21"/>
          <w:szCs w:val="21"/>
        </w:rPr>
        <w:t>” in Chinese.</w:t>
      </w:r>
    </w:p>
    <w:tbl>
      <w:tblPr>
        <w:tblStyle w:val="7"/>
        <w:tblW w:w="8306" w:type="dxa"/>
        <w:tblInd w:w="0" w:type="dxa"/>
        <w:tblLayout w:type="fixed"/>
        <w:tblCellMar>
          <w:top w:w="0" w:type="dxa"/>
          <w:left w:w="0" w:type="dxa"/>
          <w:bottom w:w="0" w:type="dxa"/>
          <w:right w:w="0" w:type="dxa"/>
        </w:tblCellMar>
      </w:tblPr>
      <w:tblGrid>
        <w:gridCol w:w="2076"/>
        <w:gridCol w:w="2076"/>
        <w:gridCol w:w="2077"/>
        <w:gridCol w:w="2077"/>
      </w:tblGrid>
      <w:tr>
        <w:tblPrEx>
          <w:tblLayout w:type="fixed"/>
          <w:tblCellMar>
            <w:top w:w="0" w:type="dxa"/>
            <w:left w:w="0" w:type="dxa"/>
            <w:bottom w:w="0" w:type="dxa"/>
            <w:right w:w="0" w:type="dxa"/>
          </w:tblCellMar>
        </w:tblPrEx>
        <w:tc>
          <w:tcPr>
            <w:tcW w:w="2076"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A．电脑</w:t>
            </w:r>
          </w:p>
        </w:tc>
        <w:tc>
          <w:tcPr>
            <w:tcW w:w="2076"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B．系统</w:t>
            </w:r>
          </w:p>
        </w:tc>
        <w:tc>
          <w:tcPr>
            <w:tcW w:w="2077"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C．机器</w:t>
            </w:r>
          </w:p>
        </w:tc>
        <w:tc>
          <w:tcPr>
            <w:tcW w:w="2077"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D．计划</w:t>
            </w:r>
          </w:p>
        </w:tc>
      </w:tr>
    </w:tbl>
    <w:p>
      <w:pPr>
        <w:widowControl/>
        <w:wordWrap w:val="0"/>
        <w:spacing w:line="240" w:lineRule="auto"/>
        <w:jc w:val="left"/>
        <w:rPr>
          <w:rFonts w:hint="default" w:ascii="Times New Roman" w:hAnsi="Times New Roman" w:eastAsia="宋体" w:cs="Times New Roman"/>
          <w:color w:val="auto"/>
          <w:spacing w:val="15"/>
          <w:kern w:val="0"/>
          <w:sz w:val="21"/>
          <w:szCs w:val="21"/>
        </w:rPr>
      </w:pPr>
      <w:r>
        <w:rPr>
          <w:rFonts w:hint="default" w:ascii="Times New Roman" w:hAnsi="Times New Roman" w:eastAsia="微软雅黑" w:cs="Times New Roman"/>
          <w:color w:val="auto"/>
          <w:kern w:val="0"/>
          <w:sz w:val="21"/>
          <w:szCs w:val="21"/>
        </w:rPr>
        <w:t>(   ) 64.</w:t>
      </w:r>
      <w:r>
        <w:rPr>
          <w:rFonts w:hint="default" w:ascii="Times New Roman" w:hAnsi="Times New Roman" w:eastAsia="宋体" w:cs="Times New Roman"/>
          <w:color w:val="auto"/>
          <w:spacing w:val="15"/>
          <w:kern w:val="0"/>
          <w:sz w:val="21"/>
          <w:szCs w:val="21"/>
        </w:rPr>
        <w:t>What will Billy do after school?</w:t>
      </w:r>
    </w:p>
    <w:tbl>
      <w:tblPr>
        <w:tblStyle w:val="7"/>
        <w:tblW w:w="8306" w:type="dxa"/>
        <w:tblInd w:w="0" w:type="dxa"/>
        <w:tblLayout w:type="fixed"/>
        <w:tblCellMar>
          <w:top w:w="0" w:type="dxa"/>
          <w:left w:w="0" w:type="dxa"/>
          <w:bottom w:w="0" w:type="dxa"/>
          <w:right w:w="0" w:type="dxa"/>
        </w:tblCellMar>
      </w:tblPr>
      <w:tblGrid>
        <w:gridCol w:w="4153"/>
        <w:gridCol w:w="4153"/>
      </w:tblGrid>
      <w:tr>
        <w:tblPrEx>
          <w:tblLayout w:type="fixed"/>
          <w:tblCellMar>
            <w:top w:w="0" w:type="dxa"/>
            <w:left w:w="0" w:type="dxa"/>
            <w:bottom w:w="0" w:type="dxa"/>
            <w:right w:w="0" w:type="dxa"/>
          </w:tblCellMar>
        </w:tblPrEx>
        <w:tc>
          <w:tcPr>
            <w:tcW w:w="4153"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A．He will work for Google.</w:t>
            </w:r>
          </w:p>
        </w:tc>
        <w:tc>
          <w:tcPr>
            <w:tcW w:w="4153"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B．He will open a company.</w:t>
            </w:r>
          </w:p>
        </w:tc>
      </w:tr>
      <w:tr>
        <w:tblPrEx>
          <w:tblLayout w:type="fixed"/>
          <w:tblCellMar>
            <w:top w:w="0" w:type="dxa"/>
            <w:left w:w="0" w:type="dxa"/>
            <w:bottom w:w="0" w:type="dxa"/>
            <w:right w:w="0" w:type="dxa"/>
          </w:tblCellMar>
        </w:tblPrEx>
        <w:tc>
          <w:tcPr>
            <w:tcW w:w="4153"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C．He has not decided on that.</w:t>
            </w:r>
          </w:p>
        </w:tc>
        <w:tc>
          <w:tcPr>
            <w:tcW w:w="4153"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D．He will do nothing.</w:t>
            </w:r>
          </w:p>
        </w:tc>
      </w:tr>
    </w:tbl>
    <w:p>
      <w:pPr>
        <w:widowControl/>
        <w:wordWrap w:val="0"/>
        <w:spacing w:line="240" w:lineRule="auto"/>
        <w:jc w:val="left"/>
        <w:rPr>
          <w:rFonts w:hint="eastAsia" w:ascii="Times New Roman" w:hAnsi="Times New Roman" w:eastAsia="宋体" w:cs="Times New Roman"/>
          <w:color w:val="auto"/>
          <w:spacing w:val="15"/>
          <w:kern w:val="0"/>
          <w:sz w:val="21"/>
          <w:szCs w:val="21"/>
          <w:lang w:val="en-US" w:eastAsia="zh-CN"/>
        </w:rPr>
      </w:pPr>
      <w:r>
        <w:rPr>
          <w:rFonts w:hint="default" w:ascii="Times New Roman" w:hAnsi="Times New Roman" w:eastAsia="微软雅黑" w:cs="Times New Roman"/>
          <w:color w:val="auto"/>
          <w:kern w:val="0"/>
          <w:sz w:val="21"/>
          <w:szCs w:val="21"/>
        </w:rPr>
        <w:t>(   ) 65.</w:t>
      </w:r>
      <w:r>
        <w:rPr>
          <w:rFonts w:hint="default" w:ascii="Times New Roman" w:hAnsi="Times New Roman" w:eastAsia="宋体" w:cs="Times New Roman"/>
          <w:color w:val="auto"/>
          <w:spacing w:val="15"/>
          <w:kern w:val="0"/>
          <w:sz w:val="21"/>
          <w:szCs w:val="21"/>
        </w:rPr>
        <w:t>We can learn that　 from the passage</w:t>
      </w:r>
      <w:r>
        <w:rPr>
          <w:rFonts w:hint="eastAsia" w:ascii="Times New Roman" w:hAnsi="Times New Roman" w:eastAsia="宋体" w:cs="Times New Roman"/>
          <w:color w:val="auto"/>
          <w:spacing w:val="15"/>
          <w:kern w:val="0"/>
          <w:sz w:val="21"/>
          <w:szCs w:val="21"/>
          <w:lang w:val="en-US" w:eastAsia="zh-CN"/>
        </w:rPr>
        <w:t>?</w:t>
      </w:r>
    </w:p>
    <w:tbl>
      <w:tblPr>
        <w:tblStyle w:val="7"/>
        <w:tblW w:w="8306" w:type="dxa"/>
        <w:tblInd w:w="0" w:type="dxa"/>
        <w:tblLayout w:type="fixed"/>
        <w:tblCellMar>
          <w:top w:w="0" w:type="dxa"/>
          <w:left w:w="0" w:type="dxa"/>
          <w:bottom w:w="0" w:type="dxa"/>
          <w:right w:w="0" w:type="dxa"/>
        </w:tblCellMar>
      </w:tblPr>
      <w:tblGrid>
        <w:gridCol w:w="8306"/>
      </w:tblGrid>
      <w:tr>
        <w:tblPrEx>
          <w:tblLayout w:type="fixed"/>
          <w:tblCellMar>
            <w:top w:w="0" w:type="dxa"/>
            <w:left w:w="0" w:type="dxa"/>
            <w:bottom w:w="0" w:type="dxa"/>
            <w:right w:w="0" w:type="dxa"/>
          </w:tblCellMar>
        </w:tblPrEx>
        <w:tc>
          <w:tcPr>
            <w:tcW w:w="8306"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A．blindness is not a big problem</w:t>
            </w:r>
          </w:p>
        </w:tc>
      </w:tr>
      <w:tr>
        <w:tblPrEx>
          <w:tblLayout w:type="fixed"/>
          <w:tblCellMar>
            <w:top w:w="0" w:type="dxa"/>
            <w:left w:w="0" w:type="dxa"/>
            <w:bottom w:w="0" w:type="dxa"/>
            <w:right w:w="0" w:type="dxa"/>
          </w:tblCellMar>
        </w:tblPrEx>
        <w:tc>
          <w:tcPr>
            <w:tcW w:w="8306"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B．it’s easy to be a certified Google developer</w:t>
            </w:r>
          </w:p>
        </w:tc>
      </w:tr>
      <w:tr>
        <w:tblPrEx>
          <w:tblLayout w:type="fixed"/>
          <w:tblCellMar>
            <w:top w:w="0" w:type="dxa"/>
            <w:left w:w="0" w:type="dxa"/>
            <w:bottom w:w="0" w:type="dxa"/>
            <w:right w:w="0" w:type="dxa"/>
          </w:tblCellMar>
        </w:tblPrEx>
        <w:tc>
          <w:tcPr>
            <w:tcW w:w="8306"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C．nothing should get in the way of our dreams</w:t>
            </w:r>
          </w:p>
        </w:tc>
      </w:tr>
      <w:tr>
        <w:tblPrEx>
          <w:tblLayout w:type="fixed"/>
          <w:tblCellMar>
            <w:top w:w="0" w:type="dxa"/>
            <w:left w:w="0" w:type="dxa"/>
            <w:bottom w:w="0" w:type="dxa"/>
            <w:right w:w="0" w:type="dxa"/>
          </w:tblCellMar>
        </w:tblPrEx>
        <w:tc>
          <w:tcPr>
            <w:tcW w:w="8306" w:type="dxa"/>
            <w:vAlign w:val="center"/>
          </w:tcPr>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D．Billy is a student of Stanford University</w:t>
            </w:r>
          </w:p>
        </w:tc>
      </w:tr>
    </w:tbl>
    <w:p>
      <w:pPr>
        <w:widowControl/>
        <w:wordWrap w:val="0"/>
        <w:spacing w:line="240" w:lineRule="auto"/>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spacing w:val="15"/>
          <w:kern w:val="0"/>
          <w:sz w:val="21"/>
          <w:szCs w:val="21"/>
        </w:rPr>
        <w:t> </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C.配对阅读</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rPr>
        <w:t>请阅读一下左栏人员的相关信息，选出与右栏的内容湘匹配的选项。</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p>
    <w:tbl>
      <w:tblPr>
        <w:tblStyle w:val="7"/>
        <w:tblW w:w="8336" w:type="dxa"/>
        <w:tblInd w:w="0" w:type="dxa"/>
        <w:shd w:val="clear" w:color="auto" w:fill="FFFFFF"/>
        <w:tblLayout w:type="fixed"/>
        <w:tblCellMar>
          <w:top w:w="15" w:type="dxa"/>
          <w:left w:w="15" w:type="dxa"/>
          <w:bottom w:w="15" w:type="dxa"/>
          <w:right w:w="15" w:type="dxa"/>
        </w:tblCellMar>
      </w:tblPr>
      <w:tblGrid>
        <w:gridCol w:w="4004"/>
        <w:gridCol w:w="4332"/>
      </w:tblGrid>
      <w:tr>
        <w:tblPrEx>
          <w:shd w:val="clear" w:color="auto" w:fill="FFFFFF"/>
          <w:tblLayout w:type="fixed"/>
          <w:tblCellMar>
            <w:top w:w="15" w:type="dxa"/>
            <w:left w:w="15" w:type="dxa"/>
            <w:bottom w:w="15" w:type="dxa"/>
            <w:right w:w="15" w:type="dxa"/>
          </w:tblCellMar>
        </w:tblPrEx>
        <w:tc>
          <w:tcPr>
            <w:tcW w:w="400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w:t>
            </w:r>
            <w:r>
              <w:rPr>
                <w:rFonts w:hint="eastAsia" w:ascii="Times New Roman" w:hAnsi="Times New Roman" w:eastAsia="微软雅黑" w:cs="Times New Roman"/>
                <w:color w:val="auto"/>
                <w:kern w:val="0"/>
                <w:sz w:val="21"/>
                <w:szCs w:val="21"/>
                <w:lang w:val="en-US" w:eastAsia="zh-CN"/>
              </w:rPr>
              <w:t>66.</w:t>
            </w:r>
            <w:r>
              <w:rPr>
                <w:rFonts w:hint="default" w:ascii="Times New Roman" w:hAnsi="Times New Roman" w:eastAsia="微软雅黑" w:cs="Times New Roman"/>
                <w:color w:val="auto"/>
                <w:kern w:val="0"/>
                <w:sz w:val="21"/>
                <w:szCs w:val="21"/>
              </w:rPr>
              <w:t>Sometimes I get angry easily and shout </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at my friends．That makes them  think I'm not</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friendly to them．</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（）67．In my teachers'</w:t>
            </w:r>
            <w:r>
              <w:rPr>
                <w:rFonts w:hint="eastAsia" w:ascii="Times New Roman" w:hAnsi="Times New Roman" w:eastAsia="微软雅黑" w:cs="Times New Roman"/>
                <w:color w:val="auto"/>
                <w:kern w:val="0"/>
                <w:sz w:val="21"/>
                <w:szCs w:val="21"/>
                <w:lang w:val="en-US" w:eastAsia="zh-CN"/>
              </w:rPr>
              <w:t xml:space="preserve"> </w:t>
            </w:r>
            <w:r>
              <w:rPr>
                <w:rFonts w:hint="default" w:ascii="Times New Roman" w:hAnsi="Times New Roman" w:eastAsia="微软雅黑" w:cs="Times New Roman"/>
                <w:color w:val="auto"/>
                <w:kern w:val="0"/>
                <w:sz w:val="21"/>
                <w:szCs w:val="21"/>
              </w:rPr>
              <w:t>eyes，I am a good </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student．Both my classmates and my</w:t>
            </w:r>
            <w:r>
              <w:rPr>
                <w:rFonts w:hint="eastAsia" w:ascii="Times New Roman" w:hAnsi="Times New Roman" w:eastAsia="微软雅黑" w:cs="Times New Roman"/>
                <w:color w:val="auto"/>
                <w:kern w:val="0"/>
                <w:sz w:val="21"/>
                <w:szCs w:val="21"/>
                <w:lang w:val="en-US" w:eastAsia="zh-CN"/>
              </w:rPr>
              <w:t xml:space="preserve"> </w:t>
            </w:r>
            <w:r>
              <w:rPr>
                <w:rFonts w:hint="default" w:ascii="Times New Roman" w:hAnsi="Times New Roman" w:eastAsia="微软雅黑" w:cs="Times New Roman"/>
                <w:color w:val="auto"/>
                <w:kern w:val="0"/>
                <w:sz w:val="21"/>
                <w:szCs w:val="21"/>
              </w:rPr>
              <w:t>parents</w:t>
            </w:r>
          </w:p>
          <w:p>
            <w:pPr>
              <w:widowControl/>
              <w:spacing w:line="240" w:lineRule="auto"/>
              <w:jc w:val="left"/>
              <w:rPr>
                <w:rFonts w:hint="default" w:ascii="Times New Roman" w:hAnsi="Times New Roman" w:eastAsia="微软雅黑" w:cs="Times New Roman"/>
                <w:color w:val="auto"/>
                <w:kern w:val="0"/>
                <w:sz w:val="21"/>
                <w:szCs w:val="21"/>
              </w:rPr>
            </w:pPr>
            <w:r>
              <w:rPr>
                <w:rFonts w:hint="eastAsia" w:ascii="Times New Roman" w:hAnsi="Times New Roman" w:eastAsia="微软雅黑" w:cs="Times New Roman"/>
                <w:color w:val="auto"/>
                <w:kern w:val="0"/>
                <w:sz w:val="21"/>
                <w:szCs w:val="21"/>
                <w:lang w:val="en-US" w:eastAsia="zh-CN"/>
              </w:rPr>
              <w:t>t</w:t>
            </w:r>
            <w:r>
              <w:rPr>
                <w:rFonts w:hint="default" w:ascii="Times New Roman" w:hAnsi="Times New Roman" w:eastAsia="微软雅黑" w:cs="Times New Roman"/>
                <w:color w:val="auto"/>
                <w:kern w:val="0"/>
                <w:sz w:val="21"/>
                <w:szCs w:val="21"/>
              </w:rPr>
              <w:t>hink</w:t>
            </w:r>
            <w:r>
              <w:rPr>
                <w:rFonts w:hint="eastAsia" w:ascii="Times New Roman" w:hAnsi="Times New Roman" w:eastAsia="微软雅黑" w:cs="Times New Roman"/>
                <w:color w:val="auto"/>
                <w:kern w:val="0"/>
                <w:sz w:val="21"/>
                <w:szCs w:val="21"/>
                <w:lang w:val="en-US" w:eastAsia="zh-CN"/>
              </w:rPr>
              <w:t xml:space="preserve"> </w:t>
            </w:r>
            <w:r>
              <w:rPr>
                <w:rFonts w:hint="default" w:ascii="Times New Roman" w:hAnsi="Times New Roman" w:eastAsia="微软雅黑" w:cs="Times New Roman"/>
                <w:color w:val="auto"/>
                <w:kern w:val="0"/>
                <w:sz w:val="21"/>
                <w:szCs w:val="21"/>
              </w:rPr>
              <w:t>so．No one knows what my problem is．</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 xml:space="preserve">I often feel worried about my school work． </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（）68．My parents never allow me to play </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computer games at all．They want me to study</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all day  and do well in my exams</w:t>
            </w:r>
            <w:r>
              <w:rPr>
                <w:rFonts w:hint="eastAsia" w:ascii="Times New Roman" w:hAnsi="Times New Roman" w:eastAsia="微软雅黑" w:cs="Times New Roman"/>
                <w:color w:val="auto"/>
                <w:kern w:val="0"/>
                <w:sz w:val="21"/>
                <w:szCs w:val="21"/>
                <w:lang w:val="en-US" w:eastAsia="zh-CN"/>
              </w:rPr>
              <w:t xml:space="preserve">. </w:t>
            </w:r>
            <w:r>
              <w:rPr>
                <w:rFonts w:hint="default" w:ascii="Times New Roman" w:hAnsi="Times New Roman" w:eastAsia="微软雅黑" w:cs="Times New Roman"/>
                <w:color w:val="auto"/>
                <w:kern w:val="0"/>
                <w:sz w:val="21"/>
                <w:szCs w:val="21"/>
              </w:rPr>
              <w:t>I feel unhappy</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（）66</w:t>
            </w:r>
            <w:r>
              <w:rPr>
                <w:rFonts w:hint="eastAsia" w:ascii="Times New Roman" w:hAnsi="Times New Roman" w:eastAsia="微软雅黑" w:cs="Times New Roman"/>
                <w:color w:val="auto"/>
                <w:kern w:val="0"/>
                <w:sz w:val="21"/>
                <w:szCs w:val="21"/>
                <w:lang w:val="en-US" w:eastAsia="zh-CN"/>
              </w:rPr>
              <w:t>.</w:t>
            </w:r>
            <w:r>
              <w:rPr>
                <w:rFonts w:hint="default" w:ascii="Times New Roman" w:hAnsi="Times New Roman" w:eastAsia="微软雅黑" w:cs="Times New Roman"/>
                <w:color w:val="auto"/>
                <w:kern w:val="0"/>
                <w:sz w:val="21"/>
                <w:szCs w:val="21"/>
              </w:rPr>
              <w:t>I want to join in some after school </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activities but my parents think they are too </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dangerous and don't</w:t>
            </w:r>
            <w:r>
              <w:rPr>
                <w:rFonts w:hint="eastAsia" w:ascii="Times New Roman" w:hAnsi="Times New Roman" w:eastAsia="微软雅黑" w:cs="Times New Roman"/>
                <w:color w:val="auto"/>
                <w:kern w:val="0"/>
                <w:sz w:val="21"/>
                <w:szCs w:val="21"/>
                <w:lang w:val="en-US" w:eastAsia="zh-CN"/>
              </w:rPr>
              <w:t xml:space="preserve"> </w:t>
            </w:r>
            <w:r>
              <w:rPr>
                <w:rFonts w:hint="default" w:ascii="Times New Roman" w:hAnsi="Times New Roman" w:eastAsia="微软雅黑" w:cs="Times New Roman"/>
                <w:color w:val="auto"/>
                <w:kern w:val="0"/>
                <w:sz w:val="21"/>
                <w:szCs w:val="21"/>
              </w:rPr>
              <w:t xml:space="preserve">allow me to go out alone． </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（）70</w:t>
            </w:r>
            <w:r>
              <w:rPr>
                <w:rFonts w:hint="eastAsia" w:ascii="Times New Roman" w:hAnsi="Times New Roman" w:eastAsia="微软雅黑" w:cs="Times New Roman"/>
                <w:color w:val="auto"/>
                <w:kern w:val="0"/>
                <w:sz w:val="21"/>
                <w:szCs w:val="21"/>
                <w:lang w:val="en-US" w:eastAsia="zh-CN"/>
              </w:rPr>
              <w:t>.</w:t>
            </w:r>
            <w:r>
              <w:rPr>
                <w:rFonts w:hint="default" w:ascii="Times New Roman" w:hAnsi="Times New Roman" w:eastAsia="微软雅黑" w:cs="Times New Roman"/>
                <w:color w:val="auto"/>
                <w:kern w:val="0"/>
                <w:sz w:val="21"/>
                <w:szCs w:val="21"/>
              </w:rPr>
              <w:t>My mother gets-me to take</w:t>
            </w:r>
            <w:r>
              <w:rPr>
                <w:rFonts w:hint="eastAsia" w:ascii="Times New Roman" w:hAnsi="Times New Roman" w:eastAsia="微软雅黑" w:cs="Times New Roman"/>
                <w:color w:val="auto"/>
                <w:kern w:val="0"/>
                <w:sz w:val="21"/>
                <w:szCs w:val="21"/>
                <w:lang w:val="en-US" w:eastAsia="zh-CN"/>
              </w:rPr>
              <w:t xml:space="preserve"> </w:t>
            </w:r>
            <w:r>
              <w:rPr>
                <w:rFonts w:hint="default" w:ascii="Times New Roman" w:hAnsi="Times New Roman" w:eastAsia="微软雅黑" w:cs="Times New Roman"/>
                <w:color w:val="auto"/>
                <w:kern w:val="0"/>
                <w:sz w:val="21"/>
                <w:szCs w:val="21"/>
              </w:rPr>
              <w:t>piano  </w:t>
            </w:r>
          </w:p>
          <w:p>
            <w:pPr>
              <w:widowControl/>
              <w:spacing w:line="240" w:lineRule="auto"/>
              <w:jc w:val="left"/>
              <w:rPr>
                <w:rFonts w:hint="default" w:ascii="Times New Roman" w:hAnsi="Times New Roman" w:eastAsia="微软雅黑" w:cs="Times New Roman"/>
                <w:color w:val="auto"/>
                <w:kern w:val="0"/>
                <w:sz w:val="21"/>
                <w:szCs w:val="21"/>
              </w:rPr>
            </w:pPr>
            <w:r>
              <w:rPr>
                <w:rFonts w:hint="eastAsia" w:ascii="Times New Roman" w:hAnsi="Times New Roman" w:eastAsia="微软雅黑" w:cs="Times New Roman"/>
                <w:color w:val="auto"/>
                <w:kern w:val="0"/>
                <w:sz w:val="21"/>
                <w:szCs w:val="21"/>
                <w:lang w:val="en-US" w:eastAsia="zh-CN"/>
              </w:rPr>
              <w:t>l</w:t>
            </w:r>
            <w:r>
              <w:rPr>
                <w:rFonts w:hint="default" w:ascii="Times New Roman" w:hAnsi="Times New Roman" w:eastAsia="微软雅黑" w:cs="Times New Roman"/>
                <w:color w:val="auto"/>
                <w:kern w:val="0"/>
                <w:sz w:val="21"/>
                <w:szCs w:val="21"/>
              </w:rPr>
              <w:t>essons</w:t>
            </w:r>
            <w:r>
              <w:rPr>
                <w:rFonts w:hint="eastAsia" w:ascii="Times New Roman" w:hAnsi="Times New Roman" w:eastAsia="微软雅黑" w:cs="Times New Roman"/>
                <w:color w:val="auto"/>
                <w:kern w:val="0"/>
                <w:sz w:val="21"/>
                <w:szCs w:val="21"/>
                <w:lang w:val="en-US" w:eastAsia="zh-CN"/>
              </w:rPr>
              <w:t>.</w:t>
            </w:r>
            <w:r>
              <w:rPr>
                <w:rFonts w:hint="default" w:ascii="Times New Roman" w:hAnsi="Times New Roman" w:eastAsia="微软雅黑" w:cs="Times New Roman"/>
                <w:color w:val="auto"/>
                <w:kern w:val="0"/>
                <w:sz w:val="21"/>
                <w:szCs w:val="21"/>
              </w:rPr>
              <w:t>She makes it a rule that I must practise </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two hours a day．I really try my best  but I just </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can't play well．</w:t>
            </w:r>
          </w:p>
        </w:tc>
        <w:tc>
          <w:tcPr>
            <w:tcW w:w="433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numPr>
                <w:ilvl w:val="0"/>
                <w:numId w:val="0"/>
              </w:numPr>
              <w:spacing w:line="240" w:lineRule="auto"/>
              <w:jc w:val="left"/>
              <w:rPr>
                <w:rFonts w:hint="default" w:ascii="Times New Roman" w:hAnsi="Times New Roman" w:eastAsia="微软雅黑" w:cs="Times New Roman"/>
                <w:color w:val="auto"/>
                <w:kern w:val="0"/>
                <w:sz w:val="21"/>
                <w:szCs w:val="21"/>
              </w:rPr>
            </w:pPr>
            <w:r>
              <w:rPr>
                <w:rFonts w:hint="eastAsia" w:ascii="Times New Roman" w:hAnsi="Times New Roman" w:eastAsia="微软雅黑" w:cs="Times New Roman"/>
                <w:color w:val="auto"/>
                <w:kern w:val="0"/>
                <w:sz w:val="21"/>
                <w:szCs w:val="21"/>
                <w:lang w:val="en-US" w:eastAsia="zh-CN"/>
              </w:rPr>
              <w:t>A.</w:t>
            </w:r>
            <w:r>
              <w:rPr>
                <w:rFonts w:hint="default" w:ascii="Times New Roman" w:hAnsi="Times New Roman" w:eastAsia="微软雅黑" w:cs="Times New Roman"/>
                <w:color w:val="auto"/>
                <w:kern w:val="0"/>
                <w:sz w:val="21"/>
                <w:szCs w:val="21"/>
              </w:rPr>
              <w:t>Let your parents know you will not be </w:t>
            </w:r>
            <w:r>
              <w:rPr>
                <w:rFonts w:hint="eastAsia" w:ascii="Times New Roman" w:hAnsi="Times New Roman" w:eastAsia="微软雅黑" w:cs="Times New Roman"/>
                <w:color w:val="auto"/>
                <w:kern w:val="0"/>
                <w:sz w:val="21"/>
                <w:szCs w:val="21"/>
                <w:lang w:val="en-US" w:eastAsia="zh-CN"/>
              </w:rPr>
              <w:t>a</w:t>
            </w:r>
            <w:r>
              <w:rPr>
                <w:rFonts w:hint="default" w:ascii="Times New Roman" w:hAnsi="Times New Roman" w:eastAsia="微软雅黑" w:cs="Times New Roman"/>
                <w:color w:val="auto"/>
                <w:kern w:val="0"/>
                <w:sz w:val="21"/>
                <w:szCs w:val="21"/>
              </w:rPr>
              <w:t>lone</w:t>
            </w:r>
            <w:r>
              <w:rPr>
                <w:rFonts w:hint="eastAsia" w:ascii="Times New Roman" w:hAnsi="Times New Roman" w:eastAsia="微软雅黑" w:cs="Times New Roman"/>
                <w:color w:val="auto"/>
                <w:kern w:val="0"/>
                <w:sz w:val="21"/>
                <w:szCs w:val="21"/>
                <w:lang w:val="en-US" w:eastAsia="zh-CN"/>
              </w:rPr>
              <w:t xml:space="preserve">. </w:t>
            </w:r>
            <w:r>
              <w:rPr>
                <w:rFonts w:hint="default" w:ascii="Times New Roman" w:hAnsi="Times New Roman" w:eastAsia="微软雅黑" w:cs="Times New Roman"/>
                <w:color w:val="auto"/>
                <w:kern w:val="0"/>
                <w:sz w:val="21"/>
                <w:szCs w:val="21"/>
              </w:rPr>
              <w:t>Also</w:t>
            </w:r>
            <w:r>
              <w:rPr>
                <w:rFonts w:hint="eastAsia" w:ascii="Times New Roman" w:hAnsi="Times New Roman" w:eastAsia="微软雅黑" w:cs="Times New Roman"/>
                <w:color w:val="auto"/>
                <w:kern w:val="0"/>
                <w:sz w:val="21"/>
                <w:szCs w:val="21"/>
                <w:lang w:val="en-US" w:eastAsia="zh-CN"/>
              </w:rPr>
              <w:t xml:space="preserve"> </w:t>
            </w:r>
            <w:r>
              <w:rPr>
                <w:rFonts w:hint="default" w:ascii="Times New Roman" w:hAnsi="Times New Roman" w:eastAsia="微软雅黑" w:cs="Times New Roman"/>
                <w:color w:val="auto"/>
                <w:kern w:val="0"/>
                <w:sz w:val="21"/>
                <w:szCs w:val="21"/>
              </w:rPr>
              <w:t>you can ask a teacher to talk to your </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parents about the after-school activities</w:t>
            </w:r>
            <w:r>
              <w:rPr>
                <w:rFonts w:hint="eastAsia" w:ascii="Times New Roman" w:hAnsi="Times New Roman" w:eastAsia="微软雅黑" w:cs="Times New Roman"/>
                <w:color w:val="auto"/>
                <w:kern w:val="0"/>
                <w:sz w:val="21"/>
                <w:szCs w:val="21"/>
                <w:lang w:val="en-US" w:eastAsia="zh-CN"/>
              </w:rPr>
              <w:t>.</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B</w:t>
            </w:r>
            <w:r>
              <w:rPr>
                <w:rFonts w:hint="eastAsia" w:ascii="Times New Roman" w:hAnsi="Times New Roman" w:eastAsia="微软雅黑" w:cs="Times New Roman"/>
                <w:color w:val="auto"/>
                <w:kern w:val="0"/>
                <w:sz w:val="21"/>
                <w:szCs w:val="21"/>
                <w:lang w:val="en-US" w:eastAsia="zh-CN"/>
              </w:rPr>
              <w:t>.</w:t>
            </w:r>
            <w:r>
              <w:rPr>
                <w:rFonts w:hint="default" w:ascii="Times New Roman" w:hAnsi="Times New Roman" w:eastAsia="微软雅黑" w:cs="Times New Roman"/>
                <w:color w:val="auto"/>
                <w:kern w:val="0"/>
                <w:sz w:val="21"/>
                <w:szCs w:val="21"/>
              </w:rPr>
              <w:t>Don't worry. You can still have some indoors sp</w:t>
            </w:r>
            <w:r>
              <w:rPr>
                <w:rFonts w:hint="eastAsia" w:ascii="Times New Roman" w:hAnsi="Times New Roman" w:eastAsia="微软雅黑" w:cs="Times New Roman"/>
                <w:color w:val="auto"/>
                <w:kern w:val="0"/>
                <w:sz w:val="21"/>
                <w:szCs w:val="21"/>
                <w:lang w:val="en-US" w:eastAsia="zh-CN"/>
              </w:rPr>
              <w:t>or</w:t>
            </w:r>
            <w:r>
              <w:rPr>
                <w:rFonts w:hint="default" w:ascii="Times New Roman" w:hAnsi="Times New Roman" w:eastAsia="微软雅黑" w:cs="Times New Roman"/>
                <w:color w:val="auto"/>
                <w:kern w:val="0"/>
                <w:sz w:val="21"/>
                <w:szCs w:val="21"/>
              </w:rPr>
              <w:t>ts.they are also fun.</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C</w:t>
            </w:r>
            <w:r>
              <w:rPr>
                <w:rFonts w:hint="eastAsia" w:ascii="Times New Roman" w:hAnsi="Times New Roman" w:eastAsia="微软雅黑" w:cs="Times New Roman"/>
                <w:color w:val="auto"/>
                <w:kern w:val="0"/>
                <w:sz w:val="21"/>
                <w:szCs w:val="21"/>
                <w:lang w:val="en-US" w:eastAsia="zh-CN"/>
              </w:rPr>
              <w:t>.</w:t>
            </w:r>
            <w:r>
              <w:rPr>
                <w:rFonts w:hint="default" w:ascii="Times New Roman" w:hAnsi="Times New Roman" w:eastAsia="微软雅黑" w:cs="Times New Roman"/>
                <w:color w:val="auto"/>
                <w:kern w:val="0"/>
                <w:sz w:val="21"/>
                <w:szCs w:val="21"/>
              </w:rPr>
              <w:t>Don't worry. even great piano </w:t>
            </w:r>
            <w:r>
              <w:rPr>
                <w:rFonts w:hint="eastAsia" w:ascii="Times New Roman" w:hAnsi="Times New Roman" w:eastAsia="微软雅黑" w:cs="Times New Roman"/>
                <w:color w:val="auto"/>
                <w:kern w:val="0"/>
                <w:sz w:val="21"/>
                <w:szCs w:val="21"/>
                <w:lang w:val="en-US" w:eastAsia="zh-CN"/>
              </w:rPr>
              <w:t>p</w:t>
            </w:r>
            <w:r>
              <w:rPr>
                <w:rFonts w:hint="default" w:ascii="Times New Roman" w:hAnsi="Times New Roman" w:eastAsia="微软雅黑" w:cs="Times New Roman"/>
                <w:color w:val="auto"/>
                <w:kern w:val="0"/>
                <w:sz w:val="21"/>
                <w:szCs w:val="21"/>
              </w:rPr>
              <w:t xml:space="preserve">layers have </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to practise．Hard work and a lot of practice are</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 the only ways to become a good piano player</w:t>
            </w:r>
            <w:r>
              <w:rPr>
                <w:rFonts w:hint="eastAsia" w:ascii="Times New Roman" w:hAnsi="Times New Roman" w:eastAsia="微软雅黑" w:cs="Times New Roman"/>
                <w:color w:val="auto"/>
                <w:kern w:val="0"/>
                <w:sz w:val="21"/>
                <w:szCs w:val="21"/>
                <w:lang w:val="en-US" w:eastAsia="zh-CN"/>
              </w:rPr>
              <w:t>.</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D．When you feel angry you should stop talking </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and count to ten or walk away until you keep quiet</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E.Tell your friends how you are feeling.You are in a new class,so you still need their friendship.Also you can make new friends.</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F．Don't worry．Everybody worries about their</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 school work</w:t>
            </w:r>
            <w:r>
              <w:rPr>
                <w:rFonts w:hint="eastAsia" w:ascii="Times New Roman" w:hAnsi="Times New Roman" w:eastAsia="微软雅黑" w:cs="Times New Roman"/>
                <w:color w:val="auto"/>
                <w:kern w:val="0"/>
                <w:sz w:val="21"/>
                <w:szCs w:val="21"/>
                <w:lang w:val="en-US" w:eastAsia="zh-CN"/>
              </w:rPr>
              <w:t>,</w:t>
            </w:r>
            <w:r>
              <w:rPr>
                <w:rFonts w:hint="default" w:ascii="Times New Roman" w:hAnsi="Times New Roman" w:eastAsia="微软雅黑" w:cs="Times New Roman"/>
                <w:color w:val="auto"/>
                <w:kern w:val="0"/>
                <w:sz w:val="21"/>
                <w:szCs w:val="21"/>
              </w:rPr>
              <w:t>even those students like you who </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study well．Find a hobby or a sport to help you </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relax for a while</w:t>
            </w:r>
            <w:r>
              <w:rPr>
                <w:rFonts w:hint="eastAsia" w:ascii="Times New Roman" w:hAnsi="Times New Roman" w:eastAsia="微软雅黑" w:cs="Times New Roman"/>
                <w:color w:val="auto"/>
                <w:kern w:val="0"/>
                <w:sz w:val="21"/>
                <w:szCs w:val="21"/>
                <w:lang w:val="en-US" w:eastAsia="zh-CN"/>
              </w:rPr>
              <w:t>.</w:t>
            </w:r>
            <w:r>
              <w:rPr>
                <w:rFonts w:hint="default" w:ascii="Times New Roman" w:hAnsi="Times New Roman" w:eastAsia="微软雅黑" w:cs="Times New Roman"/>
                <w:color w:val="auto"/>
                <w:kern w:val="0"/>
                <w:sz w:val="21"/>
                <w:szCs w:val="21"/>
              </w:rPr>
              <w:br w:type="textWrapping"/>
            </w:r>
            <w:r>
              <w:rPr>
                <w:rFonts w:hint="default" w:ascii="Times New Roman" w:hAnsi="Times New Roman" w:eastAsia="微软雅黑" w:cs="Times New Roman"/>
                <w:color w:val="auto"/>
                <w:kern w:val="0"/>
                <w:sz w:val="21"/>
                <w:szCs w:val="21"/>
              </w:rPr>
              <w:t>G．Tell your parents that many kids play computer games and do well at school</w:t>
            </w:r>
            <w:r>
              <w:rPr>
                <w:rFonts w:hint="eastAsia" w:ascii="Times New Roman" w:hAnsi="Times New Roman" w:eastAsia="微软雅黑" w:cs="Times New Roman"/>
                <w:color w:val="auto"/>
                <w:kern w:val="0"/>
                <w:sz w:val="21"/>
                <w:szCs w:val="21"/>
                <w:lang w:val="en-US" w:eastAsia="zh-CN"/>
              </w:rPr>
              <w:t xml:space="preserve"> </w:t>
            </w:r>
            <w:r>
              <w:rPr>
                <w:rFonts w:hint="default" w:ascii="Times New Roman" w:hAnsi="Times New Roman" w:eastAsia="微软雅黑" w:cs="Times New Roman"/>
                <w:color w:val="auto"/>
                <w:kern w:val="0"/>
                <w:sz w:val="21"/>
                <w:szCs w:val="21"/>
              </w:rPr>
              <w:t>too</w:t>
            </w:r>
            <w:r>
              <w:rPr>
                <w:rFonts w:hint="eastAsia" w:ascii="Times New Roman" w:hAnsi="Times New Roman" w:eastAsia="微软雅黑" w:cs="Times New Roman"/>
                <w:color w:val="auto"/>
                <w:kern w:val="0"/>
                <w:sz w:val="21"/>
                <w:szCs w:val="21"/>
                <w:lang w:val="en-US" w:eastAsia="zh-CN"/>
              </w:rPr>
              <w:t xml:space="preserve">. </w:t>
            </w:r>
            <w:r>
              <w:rPr>
                <w:rFonts w:hint="default" w:ascii="Times New Roman" w:hAnsi="Times New Roman" w:eastAsia="微软雅黑" w:cs="Times New Roman"/>
                <w:color w:val="auto"/>
                <w:kern w:val="0"/>
                <w:sz w:val="21"/>
                <w:szCs w:val="21"/>
              </w:rPr>
              <w:t>Ask them to let </w:t>
            </w:r>
          </w:p>
          <w:p>
            <w:pPr>
              <w:widowControl/>
              <w:spacing w:line="240" w:lineRule="auto"/>
              <w:jc w:val="left"/>
              <w:rPr>
                <w:rFonts w:hint="default" w:ascii="Times New Roman" w:hAnsi="Times New Roman" w:eastAsia="微软雅黑" w:cs="Times New Roman"/>
                <w:color w:val="auto"/>
                <w:kern w:val="0"/>
                <w:sz w:val="21"/>
                <w:szCs w:val="21"/>
              </w:rPr>
            </w:pPr>
            <w:r>
              <w:rPr>
                <w:rFonts w:hint="default" w:ascii="Times New Roman" w:hAnsi="Times New Roman" w:eastAsia="微软雅黑" w:cs="Times New Roman"/>
                <w:color w:val="auto"/>
                <w:kern w:val="0"/>
                <w:sz w:val="21"/>
                <w:szCs w:val="21"/>
              </w:rPr>
              <w:t>you play computer games for a short time on weekends．</w:t>
            </w:r>
          </w:p>
        </w:tc>
      </w:tr>
    </w:tbl>
    <w:p>
      <w:pPr>
        <w:pStyle w:val="5"/>
        <w:shd w:val="clear" w:color="auto" w:fill="FFFFFF"/>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五．短文填空。在短文空白处填上一个适当的词，使短文完整。（本大题有10小题，每小题1.5分，共15分）</w:t>
      </w:r>
    </w:p>
    <w:p>
      <w:pPr>
        <w:pStyle w:val="5"/>
        <w:shd w:val="clear" w:color="auto" w:fill="FFFFFF"/>
        <w:spacing w:before="0" w:beforeAutospacing="0" w:after="0" w:afterAutospacing="0" w:line="240" w:lineRule="auto"/>
        <w:ind w:firstLine="367"/>
        <w:rPr>
          <w:rFonts w:hint="default" w:ascii="Times New Roman" w:hAnsi="Times New Roman" w:eastAsia="微软雅黑" w:cs="Times New Roman"/>
          <w:color w:val="auto"/>
          <w:sz w:val="21"/>
          <w:szCs w:val="21"/>
          <w:shd w:val="clear" w:color="auto" w:fill="FFFFFF"/>
        </w:rPr>
      </w:pPr>
      <w:r>
        <w:rPr>
          <w:rFonts w:hint="default" w:ascii="Times New Roman" w:hAnsi="Times New Roman" w:eastAsia="微软雅黑" w:cs="Times New Roman"/>
          <w:color w:val="auto"/>
          <w:sz w:val="21"/>
          <w:szCs w:val="21"/>
          <w:shd w:val="clear" w:color="auto" w:fill="FFFFFF"/>
        </w:rPr>
        <w:t>Do you hope to do a lot of homework every evening? Are you interested in your classes?</w:t>
      </w:r>
      <w:r>
        <w:rPr>
          <w:rFonts w:hint="default" w:ascii="Times New Roman" w:hAnsi="Times New Roman" w:eastAsia="微软雅黑" w:cs="Times New Roman"/>
          <w:color w:val="auto"/>
          <w:sz w:val="21"/>
          <w:szCs w:val="21"/>
          <w:u w:val="single"/>
        </w:rPr>
        <w:t xml:space="preserve">  71   </w:t>
      </w:r>
      <w:r>
        <w:rPr>
          <w:rFonts w:hint="default" w:ascii="Times New Roman" w:hAnsi="Times New Roman" w:eastAsia="微软雅黑" w:cs="Times New Roman"/>
          <w:color w:val="auto"/>
          <w:sz w:val="21"/>
          <w:szCs w:val="21"/>
          <w:shd w:val="clear" w:color="auto" w:fill="FFFFFF"/>
        </w:rPr>
        <w:t>do you want to teach</w:t>
      </w:r>
      <w:r>
        <w:rPr>
          <w:rFonts w:hint="default" w:ascii="Times New Roman" w:hAnsi="Times New Roman" w:eastAsia="微软雅黑" w:cs="Times New Roman"/>
          <w:color w:val="auto"/>
          <w:sz w:val="21"/>
          <w:szCs w:val="21"/>
        </w:rPr>
        <w:t xml:space="preserve"> </w:t>
      </w:r>
      <w:r>
        <w:rPr>
          <w:rFonts w:hint="default" w:ascii="Times New Roman" w:hAnsi="Times New Roman" w:eastAsia="微软雅黑" w:cs="Times New Roman"/>
          <w:color w:val="auto"/>
          <w:sz w:val="21"/>
          <w:szCs w:val="21"/>
          <w:shd w:val="clear" w:color="auto" w:fill="FFFFFF"/>
        </w:rPr>
        <w:t xml:space="preserve">you? Maybe you have lots of </w:t>
      </w:r>
      <w:r>
        <w:rPr>
          <w:rFonts w:hint="default" w:ascii="Times New Roman" w:hAnsi="Times New Roman" w:eastAsia="微软雅黑" w:cs="Times New Roman"/>
          <w:color w:val="auto"/>
          <w:sz w:val="21"/>
          <w:szCs w:val="21"/>
          <w:u w:val="single"/>
        </w:rPr>
        <w:t xml:space="preserve">  72   </w:t>
      </w:r>
      <w:r>
        <w:rPr>
          <w:rFonts w:hint="default" w:ascii="Times New Roman" w:hAnsi="Times New Roman" w:eastAsia="微软雅黑" w:cs="Times New Roman"/>
          <w:color w:val="auto"/>
          <w:sz w:val="21"/>
          <w:szCs w:val="21"/>
          <w:shd w:val="clear" w:color="auto" w:fill="FFFFFF"/>
        </w:rPr>
        <w:t xml:space="preserve"> in your mind before school starts. </w:t>
      </w:r>
    </w:p>
    <w:p>
      <w:pPr>
        <w:pStyle w:val="5"/>
        <w:shd w:val="clear" w:color="auto" w:fill="FFFFFF"/>
        <w:spacing w:before="0" w:beforeAutospacing="0" w:after="0" w:afterAutospacing="0" w:line="240" w:lineRule="auto"/>
        <w:rPr>
          <w:rFonts w:hint="default" w:ascii="Times New Roman" w:hAnsi="Times New Roman" w:eastAsia="微软雅黑" w:cs="Times New Roman"/>
          <w:color w:val="auto"/>
          <w:sz w:val="21"/>
          <w:szCs w:val="21"/>
        </w:rPr>
      </w:pPr>
      <w:r>
        <w:rPr>
          <w:rFonts w:hint="default" w:ascii="Times New Roman" w:hAnsi="Times New Roman" w:eastAsia="微软雅黑" w:cs="Times New Roman"/>
          <w:color w:val="auto"/>
          <w:sz w:val="21"/>
          <w:szCs w:val="21"/>
          <w:shd w:val="clear" w:color="auto" w:fill="FFFFFF"/>
        </w:rPr>
        <w:t>Well, I want to give you some good advice on these problems. </w:t>
      </w:r>
      <w:r>
        <w:rPr>
          <w:rFonts w:hint="default" w:ascii="Times New Roman" w:hAnsi="Times New Roman" w:eastAsia="微软雅黑" w:cs="Times New Roman"/>
          <w:color w:val="auto"/>
          <w:sz w:val="21"/>
          <w:szCs w:val="21"/>
          <w:u w:val="single"/>
        </w:rPr>
        <w:t xml:space="preserve">  73   </w:t>
      </w:r>
      <w:r>
        <w:rPr>
          <w:rFonts w:hint="default" w:ascii="Times New Roman" w:hAnsi="Times New Roman" w:eastAsia="微软雅黑" w:cs="Times New Roman"/>
          <w:color w:val="auto"/>
          <w:sz w:val="21"/>
          <w:szCs w:val="21"/>
          <w:shd w:val="clear" w:color="auto" w:fill="FFFFFF"/>
        </w:rPr>
        <w:t>, keep calm(冷静的). Don't worry about all the questions you have. Put your heart into learning,and you can find</w:t>
      </w:r>
      <w:r>
        <w:rPr>
          <w:rFonts w:hint="default" w:ascii="Times New Roman" w:hAnsi="Times New Roman" w:eastAsia="微软雅黑" w:cs="Times New Roman"/>
          <w:color w:val="auto"/>
          <w:sz w:val="21"/>
          <w:szCs w:val="21"/>
        </w:rPr>
        <w:t xml:space="preserve"> </w:t>
      </w:r>
      <w:r>
        <w:rPr>
          <w:rFonts w:hint="default" w:ascii="Times New Roman" w:hAnsi="Times New Roman" w:eastAsia="微软雅黑" w:cs="Times New Roman"/>
          <w:color w:val="auto"/>
          <w:sz w:val="21"/>
          <w:szCs w:val="21"/>
          <w:shd w:val="clear" w:color="auto" w:fill="FFFFFF"/>
        </w:rPr>
        <w:t xml:space="preserve">something you are interested in. Do it actively.  Second, try your </w:t>
      </w:r>
      <w:r>
        <w:rPr>
          <w:rFonts w:hint="default" w:ascii="Times New Roman" w:hAnsi="Times New Roman" w:eastAsia="微软雅黑" w:cs="Times New Roman"/>
          <w:color w:val="auto"/>
          <w:sz w:val="21"/>
          <w:szCs w:val="21"/>
          <w:u w:val="single"/>
        </w:rPr>
        <w:t xml:space="preserve">  74   </w:t>
      </w:r>
      <w:r>
        <w:rPr>
          <w:rFonts w:hint="default" w:ascii="Times New Roman" w:hAnsi="Times New Roman" w:eastAsia="微软雅黑" w:cs="Times New Roman"/>
          <w:color w:val="auto"/>
          <w:sz w:val="21"/>
          <w:szCs w:val="21"/>
          <w:shd w:val="clear" w:color="auto" w:fill="FFFFFF"/>
        </w:rPr>
        <w:t xml:space="preserve"> to finish your homework quickly. Don't spend a </w:t>
      </w:r>
      <w:r>
        <w:rPr>
          <w:rFonts w:hint="default" w:ascii="Times New Roman" w:hAnsi="Times New Roman" w:eastAsia="微软雅黑" w:cs="Times New Roman"/>
          <w:color w:val="auto"/>
          <w:sz w:val="21"/>
          <w:szCs w:val="21"/>
          <w:u w:val="single"/>
        </w:rPr>
        <w:t xml:space="preserve">  75   </w:t>
      </w:r>
      <w:r>
        <w:rPr>
          <w:rFonts w:hint="default" w:ascii="Times New Roman" w:hAnsi="Times New Roman" w:eastAsia="微软雅黑" w:cs="Times New Roman"/>
          <w:color w:val="auto"/>
          <w:sz w:val="21"/>
          <w:szCs w:val="21"/>
          <w:shd w:val="clear" w:color="auto" w:fill="FFFFFF"/>
        </w:rPr>
        <w:t xml:space="preserve"> of time on it. Do more reading or writing in</w:t>
      </w:r>
      <w:r>
        <w:rPr>
          <w:rFonts w:hint="default" w:ascii="Times New Roman" w:hAnsi="Times New Roman" w:eastAsia="微软雅黑" w:cs="Times New Roman"/>
          <w:color w:val="auto"/>
          <w:sz w:val="21"/>
          <w:szCs w:val="21"/>
        </w:rPr>
        <w:t xml:space="preserve"> </w:t>
      </w:r>
      <w:r>
        <w:rPr>
          <w:rFonts w:hint="default" w:ascii="Times New Roman" w:hAnsi="Times New Roman" w:eastAsia="微软雅黑" w:cs="Times New Roman"/>
          <w:color w:val="auto"/>
          <w:sz w:val="21"/>
          <w:szCs w:val="21"/>
          <w:shd w:val="clear" w:color="auto" w:fill="FFFFFF"/>
        </w:rPr>
        <w:t xml:space="preserve">English. Think about the problems you have and solve them at once. Don't </w:t>
      </w:r>
      <w:r>
        <w:rPr>
          <w:rFonts w:hint="default" w:ascii="Times New Roman" w:hAnsi="Times New Roman" w:eastAsia="微软雅黑" w:cs="Times New Roman"/>
          <w:color w:val="auto"/>
          <w:sz w:val="21"/>
          <w:szCs w:val="21"/>
          <w:u w:val="single"/>
        </w:rPr>
        <w:t xml:space="preserve">  76   </w:t>
      </w:r>
      <w:r>
        <w:rPr>
          <w:rFonts w:hint="default" w:ascii="Times New Roman" w:hAnsi="Times New Roman" w:eastAsia="微软雅黑" w:cs="Times New Roman"/>
          <w:color w:val="auto"/>
          <w:sz w:val="21"/>
          <w:szCs w:val="21"/>
          <w:shd w:val="clear" w:color="auto" w:fill="FFFFFF"/>
        </w:rPr>
        <w:t>up late, or you can't study well the next</w:t>
      </w:r>
      <w:r>
        <w:rPr>
          <w:rFonts w:hint="default" w:ascii="Times New Roman" w:hAnsi="Times New Roman" w:eastAsia="微软雅黑" w:cs="Times New Roman"/>
          <w:color w:val="auto"/>
          <w:sz w:val="21"/>
          <w:szCs w:val="21"/>
        </w:rPr>
        <w:t xml:space="preserve"> </w:t>
      </w:r>
      <w:r>
        <w:rPr>
          <w:rFonts w:hint="default" w:ascii="Times New Roman" w:hAnsi="Times New Roman" w:eastAsia="微软雅黑" w:cs="Times New Roman"/>
          <w:color w:val="auto"/>
          <w:sz w:val="21"/>
          <w:szCs w:val="21"/>
          <w:shd w:val="clear" w:color="auto" w:fill="FFFFFF"/>
        </w:rPr>
        <w:t xml:space="preserve">day.  Third, think of something instead </w:t>
      </w:r>
      <w:r>
        <w:rPr>
          <w:rFonts w:hint="default" w:ascii="Times New Roman" w:hAnsi="Times New Roman" w:eastAsia="微软雅黑" w:cs="Times New Roman"/>
          <w:color w:val="auto"/>
          <w:sz w:val="21"/>
          <w:szCs w:val="21"/>
          <w:u w:val="single"/>
        </w:rPr>
        <w:t xml:space="preserve">  77   </w:t>
      </w:r>
      <w:r>
        <w:rPr>
          <w:rFonts w:hint="default" w:ascii="Times New Roman" w:hAnsi="Times New Roman" w:eastAsia="微软雅黑" w:cs="Times New Roman"/>
          <w:color w:val="auto"/>
          <w:sz w:val="21"/>
          <w:szCs w:val="21"/>
          <w:shd w:val="clear" w:color="auto" w:fill="FFFFFF"/>
        </w:rPr>
        <w:t xml:space="preserve">copying or repeating. If you can remember the words in your way,you can tell your teachers you don't like the way of copying them again </w:t>
      </w:r>
      <w:r>
        <w:rPr>
          <w:rFonts w:hint="default" w:ascii="Times New Roman" w:hAnsi="Times New Roman" w:eastAsia="微软雅黑" w:cs="Times New Roman"/>
          <w:color w:val="auto"/>
          <w:sz w:val="21"/>
          <w:szCs w:val="21"/>
          <w:u w:val="single"/>
        </w:rPr>
        <w:t xml:space="preserve">  78   </w:t>
      </w:r>
      <w:r>
        <w:rPr>
          <w:rFonts w:hint="default" w:ascii="Times New Roman" w:hAnsi="Times New Roman" w:eastAsia="微软雅黑" w:cs="Times New Roman"/>
          <w:color w:val="auto"/>
          <w:sz w:val="21"/>
          <w:szCs w:val="21"/>
          <w:shd w:val="clear" w:color="auto" w:fill="FFFFFF"/>
        </w:rPr>
        <w:t xml:space="preserve"> again. Be sure you can pass the test. I think</w:t>
      </w:r>
      <w:r>
        <w:rPr>
          <w:rFonts w:hint="default" w:ascii="Times New Roman" w:hAnsi="Times New Roman" w:eastAsia="微软雅黑" w:cs="Times New Roman"/>
          <w:color w:val="auto"/>
          <w:sz w:val="21"/>
          <w:szCs w:val="21"/>
        </w:rPr>
        <w:t xml:space="preserve"> </w:t>
      </w:r>
      <w:r>
        <w:rPr>
          <w:rFonts w:hint="default" w:ascii="Times New Roman" w:hAnsi="Times New Roman" w:eastAsia="微软雅黑" w:cs="Times New Roman"/>
          <w:color w:val="auto"/>
          <w:sz w:val="21"/>
          <w:szCs w:val="21"/>
          <w:shd w:val="clear" w:color="auto" w:fill="FFFFFF"/>
        </w:rPr>
        <w:t xml:space="preserve">your teachers will agree with you. And </w:t>
      </w:r>
      <w:r>
        <w:rPr>
          <w:rFonts w:hint="default" w:ascii="Times New Roman" w:hAnsi="Times New Roman" w:eastAsia="微软雅黑" w:cs="Times New Roman"/>
          <w:color w:val="auto"/>
          <w:sz w:val="21"/>
          <w:szCs w:val="21"/>
          <w:u w:val="single"/>
        </w:rPr>
        <w:t xml:space="preserve">  79   </w:t>
      </w:r>
      <w:r>
        <w:rPr>
          <w:rFonts w:hint="default" w:ascii="Times New Roman" w:hAnsi="Times New Roman" w:eastAsia="微软雅黑" w:cs="Times New Roman"/>
          <w:color w:val="auto"/>
          <w:sz w:val="21"/>
          <w:szCs w:val="21"/>
          <w:shd w:val="clear" w:color="auto" w:fill="FFFFFF"/>
        </w:rPr>
        <w:t xml:space="preserve"> can give you something interesting to do.</w:t>
      </w:r>
      <w:r>
        <w:rPr>
          <w:rFonts w:hint="default" w:ascii="Times New Roman" w:hAnsi="Times New Roman" w:eastAsia="微软雅黑" w:cs="Times New Roman"/>
          <w:color w:val="auto"/>
          <w:sz w:val="21"/>
          <w:szCs w:val="21"/>
        </w:rPr>
        <w:br w:type="textWrapping"/>
      </w:r>
      <w:r>
        <w:rPr>
          <w:rFonts w:hint="default" w:ascii="Times New Roman" w:hAnsi="Times New Roman" w:eastAsia="微软雅黑" w:cs="Times New Roman"/>
          <w:color w:val="auto"/>
          <w:sz w:val="21"/>
          <w:szCs w:val="21"/>
          <w:shd w:val="clear" w:color="auto" w:fill="FFFFFF"/>
        </w:rPr>
        <w:t>     School is really a good place for you to learn. Believe</w:t>
      </w:r>
      <w:r>
        <w:rPr>
          <w:rFonts w:hint="default" w:ascii="Times New Roman" w:hAnsi="Times New Roman" w:eastAsia="微软雅黑" w:cs="Times New Roman"/>
          <w:color w:val="auto"/>
          <w:sz w:val="21"/>
          <w:szCs w:val="21"/>
          <w:u w:val="single"/>
        </w:rPr>
        <w:t xml:space="preserve">  80   </w:t>
      </w:r>
      <w:r>
        <w:rPr>
          <w:rFonts w:hint="default" w:ascii="Times New Roman" w:hAnsi="Times New Roman" w:eastAsia="微软雅黑" w:cs="Times New Roman"/>
          <w:color w:val="auto"/>
          <w:sz w:val="21"/>
          <w:szCs w:val="21"/>
          <w:shd w:val="clear" w:color="auto" w:fill="FFFFFF"/>
        </w:rPr>
        <w:t>your teachers and yourself. You are the best one and you can</w:t>
      </w:r>
      <w:r>
        <w:rPr>
          <w:rFonts w:hint="default" w:ascii="Times New Roman" w:hAnsi="Times New Roman" w:eastAsia="微软雅黑" w:cs="Times New Roman"/>
          <w:color w:val="auto"/>
          <w:sz w:val="21"/>
          <w:szCs w:val="21"/>
        </w:rPr>
        <w:t xml:space="preserve"> </w:t>
      </w:r>
      <w:r>
        <w:rPr>
          <w:rFonts w:hint="default" w:ascii="Times New Roman" w:hAnsi="Times New Roman" w:eastAsia="微软雅黑" w:cs="Times New Roman"/>
          <w:color w:val="auto"/>
          <w:sz w:val="21"/>
          <w:szCs w:val="21"/>
          <w:shd w:val="clear" w:color="auto" w:fill="FFFFFF"/>
        </w:rPr>
        <w:t>do everything well.</w:t>
      </w:r>
    </w:p>
    <w:p>
      <w:pPr>
        <w:spacing w:line="240" w:lineRule="auto"/>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六．读写综合</w:t>
      </w:r>
    </w:p>
    <w:p>
      <w:pPr>
        <w:spacing w:line="240" w:lineRule="auto"/>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A.信息归纳（共5小题，每小题1分，共5分）</w:t>
      </w:r>
    </w:p>
    <w:p>
      <w:pPr>
        <w:spacing w:line="240" w:lineRule="auto"/>
        <w:ind w:firstLine="420" w:firstLineChars="200"/>
        <w:rPr>
          <w:rFonts w:hint="default" w:ascii="Times New Roman" w:hAnsi="Times New Roman" w:cs="Times New Roman"/>
          <w:color w:val="auto"/>
          <w:sz w:val="21"/>
          <w:szCs w:val="21"/>
          <w:shd w:val="clear" w:color="auto" w:fill="FFFFFF"/>
        </w:rPr>
      </w:pPr>
      <w:r>
        <w:rPr>
          <w:rFonts w:hint="default" w:ascii="Times New Roman" w:hAnsi="Times New Roman" w:cs="Times New Roman"/>
          <w:color w:val="auto"/>
          <w:sz w:val="21"/>
          <w:szCs w:val="21"/>
          <w:shd w:val="clear" w:color="auto" w:fill="FFFFFF"/>
        </w:rPr>
        <w:t>People all over the world celebrate the new year. However, not all countries celebrate in the same way, and in some countries, the new year doesn’t begin on the same date every year. It can depend on the seasons, the moon or the sun.</w:t>
      </w:r>
      <w:r>
        <w:rPr>
          <w:rFonts w:hint="default" w:ascii="Times New Roman" w:hAnsi="Times New Roman" w:cs="Times New Roman"/>
          <w:color w:val="auto"/>
          <w:sz w:val="21"/>
          <w:szCs w:val="21"/>
        </w:rPr>
        <w:br w:type="textWrapping"/>
      </w:r>
      <w:r>
        <w:rPr>
          <w:rFonts w:hint="default" w:ascii="Times New Roman" w:hAnsi="Times New Roman" w:cs="Times New Roman"/>
          <w:color w:val="auto"/>
          <w:sz w:val="21"/>
          <w:szCs w:val="21"/>
          <w:shd w:val="clear" w:color="auto" w:fill="FFFFFF"/>
        </w:rPr>
        <w:t xml:space="preserve">  </w:t>
      </w:r>
      <w:r>
        <w:rPr>
          <w:rFonts w:hint="eastAsia" w:ascii="Times New Roman" w:hAnsi="Times New Roman" w:cs="Times New Roman"/>
          <w:color w:val="auto"/>
          <w:sz w:val="21"/>
          <w:szCs w:val="21"/>
          <w:shd w:val="clear" w:color="auto" w:fill="FFFFFF"/>
          <w:lang w:val="en-US" w:eastAsia="zh-CN"/>
        </w:rPr>
        <w:t xml:space="preserve">  </w:t>
      </w:r>
      <w:r>
        <w:rPr>
          <w:rFonts w:hint="default" w:ascii="Times New Roman" w:hAnsi="Times New Roman" w:cs="Times New Roman"/>
          <w:color w:val="auto"/>
          <w:sz w:val="21"/>
          <w:szCs w:val="21"/>
          <w:shd w:val="clear" w:color="auto" w:fill="FFFFFF"/>
        </w:rPr>
        <w:t xml:space="preserve">In many countries, the new year begins on 1st January, but people start celebrating on 31st December, New Year’s Eve. In New York many people go to celebrate in Time Square. </w:t>
      </w:r>
    </w:p>
    <w:p>
      <w:pPr>
        <w:spacing w:line="240" w:lineRule="auto"/>
        <w:ind w:firstLine="420" w:firstLineChars="200"/>
        <w:rPr>
          <w:rFonts w:hint="default" w:ascii="Times New Roman" w:hAnsi="Times New Roman" w:cs="Times New Roman"/>
          <w:color w:val="auto"/>
          <w:sz w:val="21"/>
          <w:szCs w:val="21"/>
          <w:shd w:val="clear" w:color="auto" w:fill="FFFFFF"/>
        </w:rPr>
      </w:pPr>
      <w:r>
        <w:rPr>
          <w:rFonts w:hint="default" w:ascii="Times New Roman" w:hAnsi="Times New Roman" w:cs="Times New Roman"/>
          <w:color w:val="auto"/>
          <w:sz w:val="21"/>
          <w:szCs w:val="21"/>
          <w:shd w:val="clear" w:color="auto" w:fill="FFFFFF"/>
        </w:rPr>
        <w:t>New Year’s Day is often a family day. Some people relax at home. Some families get together for a special meal with grandparents, aunts, uncles and cousins. When the weather is fine, many families go out for a walk.</w:t>
      </w:r>
      <w:r>
        <w:rPr>
          <w:rFonts w:hint="default" w:ascii="Times New Roman" w:hAnsi="Times New Roman" w:cs="Times New Roman"/>
          <w:color w:val="auto"/>
          <w:sz w:val="21"/>
          <w:szCs w:val="21"/>
          <w:shd w:val="clear" w:color="auto" w:fill="FFFFFF"/>
        </w:rPr>
        <w:br w:type="textWrapping"/>
      </w:r>
      <w:r>
        <w:rPr>
          <w:rFonts w:hint="default" w:ascii="Times New Roman" w:hAnsi="Times New Roman" w:cs="Times New Roman"/>
          <w:color w:val="auto"/>
          <w:sz w:val="21"/>
          <w:szCs w:val="21"/>
          <w:shd w:val="clear" w:color="auto" w:fill="FFFFFF"/>
        </w:rPr>
        <w:t xml:space="preserve">   On New Year’s Day, many people make wishes for the new year. They write down many things, such as “I will help out more at home. I will work harder at school.” or “I won’t spend so much time playing video games.”  After they make the wishes , they read them to their family or friends because they hope to make a change</w:t>
      </w:r>
    </w:p>
    <w:p>
      <w:pPr>
        <w:spacing w:line="240" w:lineRule="auto"/>
        <w:jc w:val="center"/>
        <w:rPr>
          <w:rFonts w:hint="default" w:ascii="Times New Roman" w:hAnsi="Times New Roman" w:cs="Times New Roman"/>
          <w:color w:val="auto"/>
          <w:sz w:val="21"/>
          <w:szCs w:val="21"/>
          <w:shd w:val="clear" w:color="auto" w:fill="FFFFFF"/>
        </w:rPr>
      </w:pPr>
      <w:r>
        <w:rPr>
          <w:rFonts w:hint="default" w:ascii="Times New Roman" w:hAnsi="Times New Roman" w:cs="Times New Roman"/>
          <w:color w:val="auto"/>
          <w:sz w:val="21"/>
          <w:szCs w:val="21"/>
          <w:shd w:val="clear" w:color="auto" w:fill="FFFFFF"/>
        </w:rPr>
        <w:t>Information Card</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240" w:lineRule="auto"/>
              <w:rPr>
                <w:rFonts w:hint="default" w:ascii="Times New Roman" w:hAnsi="Times New Roman" w:cs="Times New Roman"/>
                <w:color w:val="auto"/>
                <w:sz w:val="21"/>
                <w:szCs w:val="21"/>
                <w:shd w:val="clear" w:color="auto" w:fill="FFFFFF"/>
              </w:rPr>
            </w:pPr>
            <w:r>
              <w:rPr>
                <w:rFonts w:hint="default" w:ascii="Times New Roman" w:hAnsi="Times New Roman" w:cs="Times New Roman"/>
                <w:color w:val="auto"/>
                <w:sz w:val="21"/>
                <w:szCs w:val="21"/>
                <w:shd w:val="clear" w:color="auto" w:fill="FFFFFF"/>
              </w:rPr>
              <w:t>Things that the New Year’s Day depends on</w:t>
            </w:r>
          </w:p>
        </w:tc>
        <w:tc>
          <w:tcPr>
            <w:tcW w:w="4261" w:type="dxa"/>
          </w:tcPr>
          <w:p>
            <w:pPr>
              <w:spacing w:line="240" w:lineRule="auto"/>
              <w:rPr>
                <w:rFonts w:hint="default" w:ascii="Times New Roman" w:hAnsi="Times New Roman" w:cs="Times New Roman"/>
                <w:color w:val="auto"/>
                <w:sz w:val="21"/>
                <w:szCs w:val="21"/>
                <w:shd w:val="clear" w:color="auto" w:fill="FFFFFF"/>
              </w:rPr>
            </w:pPr>
            <w:r>
              <w:rPr>
                <w:rFonts w:hint="default" w:ascii="Times New Roman" w:hAnsi="Times New Roman" w:cs="Times New Roman"/>
                <w:color w:val="auto"/>
                <w:sz w:val="21"/>
                <w:szCs w:val="21"/>
                <w:shd w:val="clear" w:color="auto" w:fill="FFFFFF"/>
              </w:rPr>
              <w:t xml:space="preserve">81 </w:t>
            </w:r>
            <w:r>
              <w:rPr>
                <w:rFonts w:hint="default" w:ascii="Times New Roman" w:hAnsi="Times New Roman" w:cs="Times New Roman"/>
                <w:color w:val="auto"/>
                <w:sz w:val="21"/>
                <w:szCs w:val="21"/>
                <w:u w:val="single"/>
                <w:shd w:val="clear" w:color="auto" w:fill="FFFFFF"/>
              </w:rPr>
              <w:t xml:space="preserve">                    </w:t>
            </w:r>
            <w:r>
              <w:rPr>
                <w:rFonts w:hint="default" w:ascii="Times New Roman" w:hAnsi="Times New Roman" w:cs="Times New Roman"/>
                <w:color w:val="auto"/>
                <w:sz w:val="21"/>
                <w:szCs w:val="21"/>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240" w:lineRule="auto"/>
              <w:rPr>
                <w:rFonts w:hint="default" w:ascii="Times New Roman" w:hAnsi="Times New Roman" w:cs="Times New Roman"/>
                <w:color w:val="auto"/>
                <w:sz w:val="21"/>
                <w:szCs w:val="21"/>
                <w:shd w:val="clear" w:color="auto" w:fill="FFFFFF"/>
              </w:rPr>
            </w:pPr>
            <w:r>
              <w:rPr>
                <w:rFonts w:hint="default" w:ascii="Times New Roman" w:hAnsi="Times New Roman" w:cs="Times New Roman"/>
                <w:color w:val="auto"/>
                <w:sz w:val="21"/>
                <w:szCs w:val="21"/>
                <w:shd w:val="clear" w:color="auto" w:fill="FFFFFF"/>
              </w:rPr>
              <w:t>The day when people start celebrating the New Year in many countries</w:t>
            </w:r>
          </w:p>
        </w:tc>
        <w:tc>
          <w:tcPr>
            <w:tcW w:w="4261" w:type="dxa"/>
          </w:tcPr>
          <w:p>
            <w:pPr>
              <w:spacing w:line="240" w:lineRule="auto"/>
              <w:rPr>
                <w:rFonts w:hint="default" w:ascii="Times New Roman" w:hAnsi="Times New Roman" w:cs="Times New Roman"/>
                <w:color w:val="auto"/>
                <w:sz w:val="21"/>
                <w:szCs w:val="21"/>
                <w:shd w:val="clear" w:color="auto" w:fill="FFFFFF"/>
              </w:rPr>
            </w:pPr>
            <w:r>
              <w:rPr>
                <w:rFonts w:hint="default" w:ascii="Times New Roman" w:hAnsi="Times New Roman" w:cs="Times New Roman"/>
                <w:color w:val="auto"/>
                <w:sz w:val="21"/>
                <w:szCs w:val="21"/>
                <w:shd w:val="clear" w:color="auto" w:fill="FFFFFF"/>
              </w:rPr>
              <w:t>82.</w:t>
            </w:r>
            <w:r>
              <w:rPr>
                <w:rFonts w:hint="default" w:ascii="Times New Roman" w:hAnsi="Times New Roman" w:cs="Times New Roman"/>
                <w:color w:val="auto"/>
                <w:sz w:val="21"/>
                <w:szCs w:val="21"/>
                <w:u w:val="single"/>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240" w:lineRule="auto"/>
              <w:rPr>
                <w:rFonts w:hint="default" w:ascii="Times New Roman" w:hAnsi="Times New Roman" w:cs="Times New Roman"/>
                <w:color w:val="auto"/>
                <w:sz w:val="21"/>
                <w:szCs w:val="21"/>
                <w:shd w:val="clear" w:color="auto" w:fill="FFFFFF"/>
              </w:rPr>
            </w:pPr>
            <w:r>
              <w:rPr>
                <w:rFonts w:hint="default" w:ascii="Times New Roman" w:hAnsi="Times New Roman" w:cs="Times New Roman"/>
                <w:color w:val="auto"/>
                <w:sz w:val="21"/>
                <w:szCs w:val="21"/>
                <w:shd w:val="clear" w:color="auto" w:fill="FFFFFF"/>
              </w:rPr>
              <w:t>The place where many people in New York celebrate the New Year</w:t>
            </w:r>
          </w:p>
        </w:tc>
        <w:tc>
          <w:tcPr>
            <w:tcW w:w="4261" w:type="dxa"/>
          </w:tcPr>
          <w:p>
            <w:pPr>
              <w:spacing w:line="240" w:lineRule="auto"/>
              <w:rPr>
                <w:rFonts w:hint="default" w:ascii="Times New Roman" w:hAnsi="Times New Roman" w:cs="Times New Roman"/>
                <w:color w:val="auto"/>
                <w:sz w:val="21"/>
                <w:szCs w:val="21"/>
                <w:shd w:val="clear" w:color="auto" w:fill="FFFFFF"/>
              </w:rPr>
            </w:pPr>
            <w:r>
              <w:rPr>
                <w:rFonts w:hint="default" w:ascii="Times New Roman" w:hAnsi="Times New Roman" w:cs="Times New Roman"/>
                <w:color w:val="auto"/>
                <w:sz w:val="21"/>
                <w:szCs w:val="21"/>
                <w:shd w:val="clear" w:color="auto" w:fill="FFFFFF"/>
              </w:rPr>
              <w:t xml:space="preserve">83. </w:t>
            </w:r>
            <w:r>
              <w:rPr>
                <w:rFonts w:hint="default" w:ascii="Times New Roman" w:hAnsi="Times New Roman" w:cs="Times New Roman"/>
                <w:color w:val="auto"/>
                <w:sz w:val="21"/>
                <w:szCs w:val="21"/>
                <w:u w:val="single"/>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240" w:lineRule="auto"/>
              <w:rPr>
                <w:rFonts w:hint="default" w:ascii="Times New Roman" w:hAnsi="Times New Roman" w:cs="Times New Roman"/>
                <w:color w:val="auto"/>
                <w:sz w:val="21"/>
                <w:szCs w:val="21"/>
                <w:shd w:val="clear" w:color="auto" w:fill="FFFFFF"/>
              </w:rPr>
            </w:pPr>
            <w:r>
              <w:rPr>
                <w:rFonts w:hint="default" w:ascii="Times New Roman" w:hAnsi="Times New Roman" w:cs="Times New Roman"/>
                <w:color w:val="auto"/>
                <w:sz w:val="21"/>
                <w:szCs w:val="21"/>
                <w:shd w:val="clear" w:color="auto" w:fill="FFFFFF"/>
              </w:rPr>
              <w:t>The thing many families do on a fine New Year’s Day</w:t>
            </w:r>
          </w:p>
        </w:tc>
        <w:tc>
          <w:tcPr>
            <w:tcW w:w="4261" w:type="dxa"/>
          </w:tcPr>
          <w:p>
            <w:pPr>
              <w:spacing w:line="240" w:lineRule="auto"/>
              <w:rPr>
                <w:rFonts w:hint="default" w:ascii="Times New Roman" w:hAnsi="Times New Roman" w:cs="Times New Roman"/>
                <w:color w:val="auto"/>
                <w:sz w:val="21"/>
                <w:szCs w:val="21"/>
                <w:shd w:val="clear" w:color="auto" w:fill="FFFFFF"/>
              </w:rPr>
            </w:pPr>
            <w:r>
              <w:rPr>
                <w:rFonts w:hint="default" w:ascii="Times New Roman" w:hAnsi="Times New Roman" w:cs="Times New Roman"/>
                <w:color w:val="auto"/>
                <w:sz w:val="21"/>
                <w:szCs w:val="21"/>
                <w:shd w:val="clear" w:color="auto" w:fill="FFFFFF"/>
              </w:rPr>
              <w:t>84.</w:t>
            </w:r>
            <w:r>
              <w:rPr>
                <w:rFonts w:hint="default" w:ascii="Times New Roman" w:hAnsi="Times New Roman" w:cs="Times New Roman"/>
                <w:color w:val="auto"/>
                <w:sz w:val="21"/>
                <w:szCs w:val="21"/>
                <w:u w:val="single"/>
                <w:shd w:val="clear" w:color="auto" w:fill="FFFFFF"/>
              </w:rPr>
              <w:t xml:space="preserve">                     </w:t>
            </w:r>
            <w:r>
              <w:rPr>
                <w:rFonts w:hint="default" w:ascii="Times New Roman" w:hAnsi="Times New Roman" w:cs="Times New Roman"/>
                <w:color w:val="auto"/>
                <w:sz w:val="21"/>
                <w:szCs w:val="21"/>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spacing w:line="240" w:lineRule="auto"/>
              <w:rPr>
                <w:rFonts w:hint="default" w:ascii="Times New Roman" w:hAnsi="Times New Roman" w:cs="Times New Roman"/>
                <w:color w:val="auto"/>
                <w:sz w:val="21"/>
                <w:szCs w:val="21"/>
                <w:shd w:val="clear" w:color="auto" w:fill="FFFFFF"/>
              </w:rPr>
            </w:pPr>
            <w:r>
              <w:rPr>
                <w:rFonts w:hint="default" w:ascii="Times New Roman" w:hAnsi="Times New Roman" w:cs="Times New Roman"/>
                <w:color w:val="auto"/>
                <w:sz w:val="21"/>
                <w:szCs w:val="21"/>
                <w:shd w:val="clear" w:color="auto" w:fill="FFFFFF"/>
              </w:rPr>
              <w:t>The reason why many people read their wishes to their family or friends</w:t>
            </w:r>
          </w:p>
        </w:tc>
        <w:tc>
          <w:tcPr>
            <w:tcW w:w="4261" w:type="dxa"/>
          </w:tcPr>
          <w:p>
            <w:pPr>
              <w:spacing w:line="240" w:lineRule="auto"/>
              <w:rPr>
                <w:rFonts w:hint="default" w:ascii="Times New Roman" w:hAnsi="Times New Roman" w:cs="Times New Roman"/>
                <w:color w:val="auto"/>
                <w:sz w:val="21"/>
                <w:szCs w:val="21"/>
                <w:shd w:val="clear" w:color="auto" w:fill="FFFFFF"/>
              </w:rPr>
            </w:pPr>
            <w:r>
              <w:rPr>
                <w:rFonts w:hint="default" w:ascii="Times New Roman" w:hAnsi="Times New Roman" w:cs="Times New Roman"/>
                <w:color w:val="auto"/>
                <w:sz w:val="21"/>
                <w:szCs w:val="21"/>
                <w:shd w:val="clear" w:color="auto" w:fill="FFFFFF"/>
              </w:rPr>
              <w:t xml:space="preserve">85. </w:t>
            </w:r>
            <w:r>
              <w:rPr>
                <w:rFonts w:hint="default" w:ascii="Times New Roman" w:hAnsi="Times New Roman" w:cs="Times New Roman"/>
                <w:color w:val="auto"/>
                <w:sz w:val="21"/>
                <w:szCs w:val="21"/>
                <w:u w:val="single"/>
                <w:shd w:val="clear" w:color="auto" w:fill="FFFFFF"/>
              </w:rPr>
              <w:t xml:space="preserve">                    </w:t>
            </w:r>
          </w:p>
        </w:tc>
      </w:tr>
    </w:tbl>
    <w:p>
      <w:pPr>
        <w:spacing w:line="240" w:lineRule="auto"/>
        <w:jc w:val="center"/>
        <w:rPr>
          <w:rFonts w:hint="default" w:ascii="Times New Roman" w:hAnsi="Times New Roman" w:cs="Times New Roman"/>
          <w:color w:val="auto"/>
          <w:sz w:val="21"/>
          <w:szCs w:val="21"/>
          <w:shd w:val="clear" w:color="auto" w:fill="FFFFFF"/>
        </w:rPr>
      </w:pPr>
    </w:p>
    <w:p>
      <w:pPr>
        <w:spacing w:line="240" w:lineRule="auto"/>
        <w:rPr>
          <w:rFonts w:hint="default" w:ascii="Times New Roman" w:hAnsi="Times New Roman" w:cs="Times New Roman"/>
          <w:color w:val="auto"/>
          <w:sz w:val="21"/>
          <w:szCs w:val="21"/>
          <w:shd w:val="clear" w:color="auto" w:fill="FFFFFF"/>
        </w:rPr>
      </w:pPr>
      <w:r>
        <w:rPr>
          <w:rFonts w:hint="default" w:ascii="Times New Roman" w:hAnsi="Times New Roman" w:cs="Times New Roman"/>
          <w:color w:val="auto"/>
          <w:sz w:val="21"/>
          <w:szCs w:val="21"/>
          <w:shd w:val="clear" w:color="auto" w:fill="FFFFFF"/>
        </w:rPr>
        <w:t>B 书面表达(本题15分)</w:t>
      </w:r>
    </w:p>
    <w:p>
      <w:pPr>
        <w:pStyle w:val="5"/>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如你是宋斌，你的美国笔友Kevin在信中讲述了他们国家圣诞节的情况，并询问中国春节的情况。请你给他写一封回信，告诉他中国人是如何过春节的。</w:t>
      </w:r>
    </w:p>
    <w:p>
      <w:pPr>
        <w:pStyle w:val="5"/>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写作要点：1.春节的时间</w:t>
      </w:r>
    </w:p>
    <w:p>
      <w:pPr>
        <w:pStyle w:val="5"/>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2.人们如何准备过春节和人们的庆祝方式等。（至少三个活动）</w:t>
      </w:r>
    </w:p>
    <w:p>
      <w:pPr>
        <w:pStyle w:val="5"/>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3.春节的重要性。</w:t>
      </w:r>
    </w:p>
    <w:p>
      <w:pPr>
        <w:pStyle w:val="5"/>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要求： 80词左右，信的格式和开头已给出，不计入总词数。</w:t>
      </w:r>
    </w:p>
    <w:p>
      <w:pPr>
        <w:pStyle w:val="5"/>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参考词汇：bow 鞠躬； lucky money 压岁钱</w:t>
      </w:r>
    </w:p>
    <w:p>
      <w:pPr>
        <w:pStyle w:val="5"/>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Dear Kevin,</w:t>
      </w:r>
    </w:p>
    <w:p>
      <w:pPr>
        <w:pStyle w:val="5"/>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I’m glad to get your letter. You told me something about your Christmas. Now let me tell you about Chinese Spring Festival.</w:t>
      </w:r>
    </w:p>
    <w:p>
      <w:pPr>
        <w:pStyle w:val="5"/>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______________________________________________________________________________</w:t>
      </w:r>
    </w:p>
    <w:p>
      <w:pPr>
        <w:pStyle w:val="5"/>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______________________________________________________________________________</w:t>
      </w:r>
    </w:p>
    <w:p>
      <w:pPr>
        <w:pStyle w:val="5"/>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______________________________________________________________________________</w:t>
      </w:r>
    </w:p>
    <w:p>
      <w:pPr>
        <w:pStyle w:val="5"/>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______________________________________________________________________________</w:t>
      </w:r>
    </w:p>
    <w:p>
      <w:pPr>
        <w:pStyle w:val="5"/>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______________________________________________________________________________</w:t>
      </w:r>
    </w:p>
    <w:p>
      <w:pPr>
        <w:pStyle w:val="5"/>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______________________________________________________________________________</w:t>
      </w:r>
    </w:p>
    <w:p>
      <w:pPr>
        <w:pStyle w:val="5"/>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______________________________________________________________________________</w:t>
      </w:r>
    </w:p>
    <w:p>
      <w:pPr>
        <w:pStyle w:val="5"/>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______________________________________________________________________________</w:t>
      </w:r>
    </w:p>
    <w:p>
      <w:pPr>
        <w:pStyle w:val="5"/>
        <w:spacing w:before="0" w:beforeAutospacing="0" w:after="0" w:afterAutospacing="0"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______________________________________________________________________________</w:t>
      </w:r>
    </w:p>
    <w:p>
      <w:pPr>
        <w:pStyle w:val="5"/>
        <w:spacing w:before="0" w:beforeAutospacing="0" w:after="0" w:afterAutospacing="0" w:line="240" w:lineRule="auto"/>
        <w:rPr>
          <w:rFonts w:hint="default" w:ascii="Times New Roman" w:hAnsi="Times New Roman" w:cs="Times New Roman"/>
          <w:color w:val="auto"/>
          <w:sz w:val="21"/>
          <w:szCs w:val="21"/>
        </w:rPr>
      </w:pPr>
    </w:p>
    <w:p>
      <w:pPr>
        <w:pStyle w:val="5"/>
        <w:spacing w:before="0" w:beforeAutospacing="0" w:after="0" w:afterAutospacing="0" w:line="240" w:lineRule="auto"/>
        <w:rPr>
          <w:rFonts w:hint="default" w:ascii="Times New Roman" w:hAnsi="Times New Roman" w:cs="Times New Roman"/>
          <w:color w:val="auto"/>
          <w:sz w:val="21"/>
          <w:szCs w:val="21"/>
          <w:u w:val="none"/>
        </w:rPr>
      </w:pPr>
      <w:r>
        <w:rPr>
          <w:rFonts w:hint="default" w:ascii="Times New Roman" w:hAnsi="Times New Roman" w:cs="Times New Roman"/>
          <w:color w:val="auto"/>
          <w:sz w:val="21"/>
          <w:szCs w:val="21"/>
        </w:rPr>
        <w:t xml:space="preserve">                                                                                                       </w:t>
      </w:r>
      <w:r>
        <w:rPr>
          <w:rFonts w:hint="eastAsia"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u w:val="none"/>
          <w:lang w:val="en-US" w:eastAsia="zh-CN"/>
        </w:rPr>
        <w:t xml:space="preserve"> </w:t>
      </w:r>
      <w:r>
        <w:rPr>
          <w:rFonts w:hint="default" w:ascii="Times New Roman" w:hAnsi="Times New Roman" w:cs="Times New Roman"/>
          <w:color w:val="auto"/>
          <w:sz w:val="21"/>
          <w:szCs w:val="21"/>
        </w:rPr>
        <w:t>                                    </w:t>
      </w:r>
      <w:r>
        <w:rPr>
          <w:rFonts w:hint="default" w:ascii="Times New Roman" w:hAnsi="Times New Roman" w:cs="Times New Roman"/>
          <w:color w:val="auto"/>
          <w:sz w:val="21"/>
          <w:szCs w:val="21"/>
          <w:u w:val="none"/>
        </w:rPr>
        <w:t>Yours,</w:t>
      </w:r>
    </w:p>
    <w:p>
      <w:pPr>
        <w:pStyle w:val="5"/>
        <w:spacing w:before="0" w:beforeAutospacing="0" w:after="0" w:afterAutospacing="0" w:line="240" w:lineRule="auto"/>
        <w:rPr>
          <w:rFonts w:hint="default" w:ascii="Times New Roman" w:hAnsi="Times New Roman" w:cs="Times New Roman"/>
          <w:color w:val="auto"/>
          <w:sz w:val="21"/>
          <w:szCs w:val="21"/>
          <w:u w:val="none"/>
        </w:rPr>
      </w:pPr>
      <w:r>
        <w:rPr>
          <w:rFonts w:hint="default" w:ascii="Times New Roman" w:hAnsi="Times New Roman" w:cs="Times New Roman"/>
          <w:color w:val="auto"/>
          <w:sz w:val="21"/>
          <w:szCs w:val="21"/>
          <w:u w:val="none"/>
        </w:rPr>
        <w:t>                                                                                                 </w:t>
      </w:r>
      <w:r>
        <w:rPr>
          <w:rFonts w:hint="eastAsia"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u w:val="none"/>
          <w:lang w:val="en-US" w:eastAsia="zh-CN"/>
        </w:rPr>
        <w:t xml:space="preserve"> </w:t>
      </w:r>
      <w:r>
        <w:rPr>
          <w:rFonts w:hint="default" w:ascii="Times New Roman" w:hAnsi="Times New Roman" w:cs="Times New Roman"/>
          <w:color w:val="auto"/>
          <w:sz w:val="21"/>
          <w:szCs w:val="21"/>
        </w:rPr>
        <w:t>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u w:val="none"/>
        </w:rPr>
        <w:t>Song Bin</w:t>
      </w:r>
    </w:p>
    <w:p>
      <w:pPr>
        <w:spacing w:line="240" w:lineRule="auto"/>
        <w:rPr>
          <w:rFonts w:hint="default" w:ascii="Times New Roman" w:hAnsi="Times New Roman" w:cs="Times New Roman"/>
          <w:color w:val="auto"/>
          <w:sz w:val="21"/>
          <w:szCs w:val="21"/>
          <w:shd w:val="clear" w:color="auto" w:fill="FFFFFF"/>
        </w:rPr>
      </w:pPr>
      <w:r>
        <w:rPr>
          <w:rFonts w:hint="default" w:ascii="Times New Roman" w:hAnsi="Times New Roman" w:cs="Times New Roman"/>
          <w:color w:val="auto"/>
          <w:sz w:val="21"/>
          <w:szCs w:val="21"/>
          <w:shd w:val="clear" w:color="auto" w:fill="FFFFFF"/>
        </w:rPr>
        <w:t>.</w:t>
      </w:r>
      <w:r>
        <w:rPr>
          <w:rFonts w:hint="default" w:ascii="Times New Roman" w:hAnsi="Times New Roman" w:cs="Times New Roman"/>
          <w:color w:val="auto"/>
          <w:sz w:val="21"/>
          <w:szCs w:val="21"/>
          <w:shd w:val="clear" w:color="auto" w:fill="FFFFFF"/>
        </w:rPr>
        <w:br w:type="textWrapp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24074"/>
    <w:multiLevelType w:val="multilevel"/>
    <w:tmpl w:val="13C2407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0A06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4"/>
    <w:unhideWhenUsed/>
    <w:qFormat/>
    <w:uiPriority w:val="99"/>
    <w:rPr>
      <w:rFonts w:ascii="宋体" w:hAnsi="Courier New" w:eastAsia="宋体" w:cs="Courier New"/>
      <w:szCs w:val="21"/>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6"/>
    <w:link w:val="4"/>
    <w:semiHidden/>
    <w:qFormat/>
    <w:uiPriority w:val="99"/>
    <w:rPr>
      <w:sz w:val="18"/>
      <w:szCs w:val="18"/>
    </w:rPr>
  </w:style>
  <w:style w:type="character" w:customStyle="1" w:styleId="10">
    <w:name w:val="页脚 Char"/>
    <w:basedOn w:val="6"/>
    <w:link w:val="3"/>
    <w:semiHidden/>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uc_q_object"/>
    <w:basedOn w:val="6"/>
    <w:qFormat/>
    <w:uiPriority w:val="0"/>
  </w:style>
  <w:style w:type="character" w:customStyle="1" w:styleId="13">
    <w:name w:val="纯文本 Char"/>
    <w:basedOn w:val="6"/>
    <w:link w:val="2"/>
    <w:qFormat/>
    <w:uiPriority w:val="99"/>
    <w:rPr>
      <w:rFonts w:ascii="宋体" w:hAnsi="Courier New" w:eastAsia="宋体" w:cs="Courier New"/>
      <w:szCs w:val="21"/>
    </w:rPr>
  </w:style>
  <w:style w:type="character" w:customStyle="1" w:styleId="14">
    <w:name w:val="纯文本 Char1"/>
    <w:basedOn w:val="6"/>
    <w:link w:val="2"/>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7F6F4B-C593-4C41-9834-EB246F80C291}">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1905</Words>
  <Characters>10859</Characters>
  <Lines>90</Lines>
  <Paragraphs>25</Paragraphs>
  <TotalTime>0</TotalTime>
  <ScaleCrop>false</ScaleCrop>
  <LinksUpToDate>false</LinksUpToDate>
  <CharactersWithSpaces>12739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2019-01-29T08:38:00Z</dcterms:created>
  <dc:creator>xinxin2-018</dc:creator>
  <cp:lastModifiedBy>Administrator</cp:lastModifiedBy>
  <dcterms:modified xsi:type="dcterms:W3CDTF">2019-03-04T07:41:50Z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